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2707" w14:textId="77777777" w:rsidR="002D30B2" w:rsidRDefault="002D30B2" w:rsidP="00E51CA2">
      <w:pPr>
        <w:spacing w:line="480" w:lineRule="auto"/>
        <w:jc w:val="center"/>
        <w:rPr>
          <w:rFonts w:ascii="Times New Roman" w:hAnsi="Times New Roman" w:cs="Times New Roman"/>
          <w:b/>
          <w:bCs/>
          <w:sz w:val="24"/>
          <w:szCs w:val="24"/>
          <w:lang w:val="en-US"/>
        </w:rPr>
      </w:pPr>
    </w:p>
    <w:p w14:paraId="6012AF40" w14:textId="77777777" w:rsidR="002D30B2" w:rsidRDefault="002D30B2" w:rsidP="00E51CA2">
      <w:pPr>
        <w:spacing w:line="480" w:lineRule="auto"/>
        <w:jc w:val="center"/>
        <w:rPr>
          <w:rFonts w:ascii="Times New Roman" w:hAnsi="Times New Roman" w:cs="Times New Roman"/>
          <w:b/>
          <w:bCs/>
          <w:sz w:val="24"/>
          <w:szCs w:val="24"/>
          <w:lang w:val="en-US"/>
        </w:rPr>
      </w:pPr>
    </w:p>
    <w:p w14:paraId="140F1EAF" w14:textId="77777777" w:rsidR="002D30B2" w:rsidRDefault="002D30B2" w:rsidP="00E51CA2">
      <w:pPr>
        <w:spacing w:line="480" w:lineRule="auto"/>
        <w:jc w:val="center"/>
        <w:rPr>
          <w:rFonts w:ascii="Times New Roman" w:hAnsi="Times New Roman" w:cs="Times New Roman"/>
          <w:b/>
          <w:bCs/>
          <w:sz w:val="24"/>
          <w:szCs w:val="24"/>
          <w:lang w:val="en-US"/>
        </w:rPr>
      </w:pPr>
    </w:p>
    <w:p w14:paraId="0A03AFCC" w14:textId="77777777" w:rsidR="002D30B2" w:rsidRDefault="002D30B2" w:rsidP="00E51CA2">
      <w:pPr>
        <w:spacing w:line="480" w:lineRule="auto"/>
        <w:jc w:val="center"/>
        <w:rPr>
          <w:rFonts w:ascii="Times New Roman" w:hAnsi="Times New Roman" w:cs="Times New Roman"/>
          <w:b/>
          <w:bCs/>
          <w:sz w:val="24"/>
          <w:szCs w:val="24"/>
          <w:lang w:val="en-US"/>
        </w:rPr>
      </w:pPr>
    </w:p>
    <w:p w14:paraId="7E173CE3" w14:textId="4216CCF6" w:rsidR="002D30B2" w:rsidRPr="00994CE4" w:rsidRDefault="002D30B2" w:rsidP="00A13E29">
      <w:pPr>
        <w:spacing w:after="0" w:line="480" w:lineRule="auto"/>
        <w:jc w:val="center"/>
        <w:rPr>
          <w:rFonts w:ascii="Times New Roman" w:hAnsi="Times New Roman" w:cs="Times New Roman"/>
          <w:b/>
          <w:bCs/>
          <w:sz w:val="24"/>
          <w:szCs w:val="24"/>
          <w:lang w:val="en-US"/>
        </w:rPr>
      </w:pPr>
      <w:r w:rsidRPr="00994CE4">
        <w:rPr>
          <w:rFonts w:ascii="Times New Roman" w:hAnsi="Times New Roman" w:cs="Times New Roman"/>
          <w:b/>
          <w:bCs/>
          <w:sz w:val="24"/>
          <w:szCs w:val="24"/>
          <w:lang w:val="en-US"/>
        </w:rPr>
        <w:t xml:space="preserve">Onward and Upward: </w:t>
      </w:r>
      <w:r w:rsidR="00FD407B">
        <w:rPr>
          <w:rFonts w:ascii="Times New Roman" w:hAnsi="Times New Roman" w:cs="Times New Roman"/>
          <w:b/>
          <w:bCs/>
          <w:sz w:val="24"/>
          <w:szCs w:val="24"/>
          <w:lang w:val="en-US"/>
        </w:rPr>
        <w:t>T</w:t>
      </w:r>
      <w:r w:rsidRPr="00994CE4">
        <w:rPr>
          <w:rFonts w:ascii="Times New Roman" w:hAnsi="Times New Roman" w:cs="Times New Roman"/>
          <w:b/>
          <w:bCs/>
          <w:sz w:val="24"/>
          <w:szCs w:val="24"/>
          <w:lang w:val="en-US"/>
        </w:rPr>
        <w:t>he Future of Business Continuity Planning</w:t>
      </w:r>
    </w:p>
    <w:p w14:paraId="41969D84" w14:textId="77777777" w:rsidR="002D30B2" w:rsidRPr="00994CE4" w:rsidRDefault="002D30B2" w:rsidP="00A13E29">
      <w:pPr>
        <w:spacing w:after="0" w:line="480" w:lineRule="auto"/>
        <w:jc w:val="center"/>
        <w:rPr>
          <w:rFonts w:ascii="Times New Roman" w:hAnsi="Times New Roman"/>
          <w:b/>
          <w:bCs/>
          <w:color w:val="000000" w:themeColor="text1"/>
          <w:sz w:val="24"/>
          <w:szCs w:val="24"/>
        </w:rPr>
      </w:pPr>
    </w:p>
    <w:p w14:paraId="4A259B22" w14:textId="77777777" w:rsidR="002D30B2" w:rsidRPr="00994CE4" w:rsidRDefault="002D30B2" w:rsidP="00A13E29">
      <w:pPr>
        <w:spacing w:after="0" w:line="480" w:lineRule="auto"/>
        <w:jc w:val="center"/>
        <w:rPr>
          <w:rFonts w:ascii="Times New Roman" w:hAnsi="Times New Roman"/>
          <w:color w:val="000000" w:themeColor="text1"/>
          <w:sz w:val="24"/>
          <w:szCs w:val="24"/>
        </w:rPr>
      </w:pPr>
      <w:r w:rsidRPr="00994CE4">
        <w:rPr>
          <w:rFonts w:ascii="Times New Roman" w:hAnsi="Times New Roman"/>
          <w:color w:val="000000" w:themeColor="text1"/>
          <w:sz w:val="24"/>
          <w:szCs w:val="24"/>
        </w:rPr>
        <w:t>Aidan Scharf</w:t>
      </w:r>
    </w:p>
    <w:p w14:paraId="1FBD3A73" w14:textId="7ECCF846" w:rsidR="002D30B2" w:rsidRPr="00994CE4" w:rsidRDefault="002D30B2" w:rsidP="00A13E29">
      <w:pPr>
        <w:spacing w:after="0" w:line="480" w:lineRule="auto"/>
        <w:jc w:val="center"/>
        <w:rPr>
          <w:rFonts w:ascii="Times New Roman" w:hAnsi="Times New Roman"/>
          <w:color w:val="000000" w:themeColor="text1"/>
          <w:sz w:val="24"/>
          <w:szCs w:val="24"/>
        </w:rPr>
      </w:pPr>
      <w:r w:rsidRPr="00994CE4">
        <w:rPr>
          <w:rFonts w:ascii="Times New Roman" w:hAnsi="Times New Roman"/>
          <w:color w:val="000000" w:themeColor="text1"/>
          <w:sz w:val="24"/>
          <w:szCs w:val="24"/>
        </w:rPr>
        <w:t>Algonquin College, Police &amp; Public Safety Institute</w:t>
      </w:r>
    </w:p>
    <w:p w14:paraId="4E5BAF30" w14:textId="7980AADB" w:rsidR="002D30B2" w:rsidRPr="00994CE4" w:rsidRDefault="00602048" w:rsidP="00A13E29">
      <w:pPr>
        <w:spacing w:after="0" w:line="480" w:lineRule="auto"/>
        <w:jc w:val="center"/>
        <w:rPr>
          <w:rFonts w:ascii="Times New Roman" w:hAnsi="Times New Roman"/>
          <w:color w:val="000000" w:themeColor="text1"/>
          <w:sz w:val="24"/>
          <w:szCs w:val="24"/>
        </w:rPr>
      </w:pPr>
      <w:r w:rsidRPr="00994CE4">
        <w:rPr>
          <w:rFonts w:ascii="Times New Roman" w:hAnsi="Times New Roman"/>
          <w:color w:val="000000" w:themeColor="text1"/>
          <w:sz w:val="24"/>
          <w:szCs w:val="24"/>
        </w:rPr>
        <w:t xml:space="preserve">For: </w:t>
      </w:r>
      <w:r w:rsidR="005944E9" w:rsidRPr="00994CE4">
        <w:rPr>
          <w:rFonts w:ascii="Times New Roman" w:hAnsi="Times New Roman"/>
          <w:color w:val="000000" w:themeColor="text1"/>
          <w:sz w:val="24"/>
          <w:szCs w:val="24"/>
        </w:rPr>
        <w:t>A</w:t>
      </w:r>
      <w:r w:rsidRPr="00994CE4">
        <w:rPr>
          <w:rFonts w:ascii="Times New Roman" w:hAnsi="Times New Roman"/>
          <w:color w:val="000000" w:themeColor="text1"/>
          <w:sz w:val="24"/>
          <w:szCs w:val="24"/>
        </w:rPr>
        <w:t>S</w:t>
      </w:r>
      <w:r w:rsidR="005944E9" w:rsidRPr="00994CE4">
        <w:rPr>
          <w:rFonts w:ascii="Times New Roman" w:hAnsi="Times New Roman"/>
          <w:color w:val="000000" w:themeColor="text1"/>
          <w:sz w:val="24"/>
          <w:szCs w:val="24"/>
        </w:rPr>
        <w:t xml:space="preserve">IS </w:t>
      </w:r>
      <w:r w:rsidRPr="00994CE4">
        <w:rPr>
          <w:rFonts w:ascii="Times New Roman" w:hAnsi="Times New Roman"/>
          <w:color w:val="000000" w:themeColor="text1"/>
          <w:sz w:val="24"/>
          <w:szCs w:val="24"/>
        </w:rPr>
        <w:t>Chapter 140</w:t>
      </w:r>
    </w:p>
    <w:p w14:paraId="2E5C974F" w14:textId="33230004" w:rsidR="002D30B2" w:rsidRPr="00994CE4" w:rsidRDefault="005944E9" w:rsidP="00A13E29">
      <w:pPr>
        <w:spacing w:after="0" w:line="480" w:lineRule="auto"/>
        <w:jc w:val="center"/>
        <w:rPr>
          <w:rFonts w:ascii="Times New Roman" w:hAnsi="Times New Roman"/>
          <w:color w:val="000000" w:themeColor="text1"/>
          <w:sz w:val="24"/>
          <w:szCs w:val="24"/>
        </w:rPr>
      </w:pPr>
      <w:r w:rsidRPr="00994CE4">
        <w:rPr>
          <w:rFonts w:ascii="Times New Roman" w:hAnsi="Times New Roman"/>
          <w:color w:val="000000" w:themeColor="text1"/>
          <w:sz w:val="24"/>
          <w:szCs w:val="24"/>
        </w:rPr>
        <w:t>October 31</w:t>
      </w:r>
      <w:r w:rsidR="002D30B2" w:rsidRPr="00994CE4">
        <w:rPr>
          <w:rFonts w:ascii="Times New Roman" w:hAnsi="Times New Roman"/>
          <w:color w:val="000000" w:themeColor="text1"/>
          <w:sz w:val="24"/>
          <w:szCs w:val="24"/>
        </w:rPr>
        <w:t>, 2022</w:t>
      </w:r>
    </w:p>
    <w:p w14:paraId="5DB93693" w14:textId="77777777" w:rsidR="002D30B2" w:rsidRPr="00994CE4" w:rsidRDefault="002D30B2" w:rsidP="00E51CA2">
      <w:pPr>
        <w:spacing w:line="480" w:lineRule="auto"/>
        <w:jc w:val="center"/>
        <w:rPr>
          <w:rFonts w:ascii="Times New Roman" w:hAnsi="Times New Roman" w:cs="Times New Roman"/>
          <w:b/>
          <w:bCs/>
          <w:sz w:val="24"/>
          <w:szCs w:val="24"/>
          <w:lang w:val="en-US"/>
        </w:rPr>
      </w:pPr>
    </w:p>
    <w:p w14:paraId="3C59B22C" w14:textId="77777777" w:rsidR="002D30B2" w:rsidRPr="00994CE4" w:rsidRDefault="002D30B2" w:rsidP="00E51CA2">
      <w:pPr>
        <w:spacing w:line="480" w:lineRule="auto"/>
        <w:jc w:val="center"/>
        <w:rPr>
          <w:rFonts w:ascii="Times New Roman" w:hAnsi="Times New Roman" w:cs="Times New Roman"/>
          <w:b/>
          <w:bCs/>
          <w:sz w:val="24"/>
          <w:szCs w:val="24"/>
          <w:lang w:val="en-US"/>
        </w:rPr>
      </w:pPr>
    </w:p>
    <w:p w14:paraId="3E716CF6" w14:textId="77777777" w:rsidR="002D30B2" w:rsidRPr="00994CE4" w:rsidRDefault="002D30B2" w:rsidP="00E51CA2">
      <w:pPr>
        <w:spacing w:line="480" w:lineRule="auto"/>
        <w:jc w:val="center"/>
        <w:rPr>
          <w:rFonts w:ascii="Times New Roman" w:hAnsi="Times New Roman" w:cs="Times New Roman"/>
          <w:b/>
          <w:bCs/>
          <w:sz w:val="24"/>
          <w:szCs w:val="24"/>
          <w:lang w:val="en-US"/>
        </w:rPr>
      </w:pPr>
    </w:p>
    <w:p w14:paraId="33911B84" w14:textId="77777777" w:rsidR="002D30B2" w:rsidRPr="00994CE4" w:rsidRDefault="002D30B2" w:rsidP="00E51CA2">
      <w:pPr>
        <w:spacing w:line="480" w:lineRule="auto"/>
        <w:jc w:val="center"/>
        <w:rPr>
          <w:rFonts w:ascii="Times New Roman" w:hAnsi="Times New Roman" w:cs="Times New Roman"/>
          <w:b/>
          <w:bCs/>
          <w:sz w:val="24"/>
          <w:szCs w:val="24"/>
          <w:lang w:val="en-US"/>
        </w:rPr>
      </w:pPr>
    </w:p>
    <w:p w14:paraId="0E78C810" w14:textId="77777777" w:rsidR="002D30B2" w:rsidRPr="00994CE4" w:rsidRDefault="002D30B2" w:rsidP="00E51CA2">
      <w:pPr>
        <w:spacing w:line="480" w:lineRule="auto"/>
        <w:jc w:val="center"/>
        <w:rPr>
          <w:rFonts w:ascii="Times New Roman" w:hAnsi="Times New Roman" w:cs="Times New Roman"/>
          <w:b/>
          <w:bCs/>
          <w:sz w:val="24"/>
          <w:szCs w:val="24"/>
          <w:lang w:val="en-US"/>
        </w:rPr>
      </w:pPr>
    </w:p>
    <w:p w14:paraId="6E737DCB" w14:textId="77777777" w:rsidR="002D30B2" w:rsidRPr="00994CE4" w:rsidRDefault="002D30B2" w:rsidP="00E51CA2">
      <w:pPr>
        <w:spacing w:line="480" w:lineRule="auto"/>
        <w:jc w:val="center"/>
        <w:rPr>
          <w:rFonts w:ascii="Times New Roman" w:hAnsi="Times New Roman" w:cs="Times New Roman"/>
          <w:b/>
          <w:bCs/>
          <w:sz w:val="24"/>
          <w:szCs w:val="24"/>
          <w:lang w:val="en-US"/>
        </w:rPr>
      </w:pPr>
    </w:p>
    <w:p w14:paraId="115AB867" w14:textId="77777777" w:rsidR="002D30B2" w:rsidRDefault="002D30B2" w:rsidP="00E51CA2">
      <w:pPr>
        <w:spacing w:line="480" w:lineRule="auto"/>
        <w:rPr>
          <w:rFonts w:ascii="Times New Roman" w:hAnsi="Times New Roman" w:cs="Times New Roman"/>
          <w:b/>
          <w:bCs/>
          <w:sz w:val="24"/>
          <w:szCs w:val="24"/>
          <w:lang w:val="en-US"/>
        </w:rPr>
      </w:pPr>
    </w:p>
    <w:p w14:paraId="0DDFBC79" w14:textId="5B4E2567" w:rsidR="00A13E29" w:rsidRDefault="00A13E29" w:rsidP="00E51CA2">
      <w:pPr>
        <w:spacing w:line="480" w:lineRule="auto"/>
        <w:rPr>
          <w:rFonts w:ascii="Times New Roman" w:hAnsi="Times New Roman" w:cs="Times New Roman"/>
          <w:b/>
          <w:bCs/>
          <w:sz w:val="24"/>
          <w:szCs w:val="24"/>
          <w:lang w:val="en-US"/>
        </w:rPr>
      </w:pPr>
    </w:p>
    <w:p w14:paraId="5FFDCA24" w14:textId="77777777" w:rsidR="00A13E29" w:rsidRPr="00994CE4" w:rsidRDefault="00A13E29" w:rsidP="00E51CA2">
      <w:pPr>
        <w:spacing w:line="480" w:lineRule="auto"/>
        <w:rPr>
          <w:rFonts w:ascii="Times New Roman" w:hAnsi="Times New Roman" w:cs="Times New Roman"/>
          <w:b/>
          <w:bCs/>
          <w:sz w:val="24"/>
          <w:szCs w:val="24"/>
          <w:lang w:val="en-US"/>
        </w:rPr>
      </w:pPr>
    </w:p>
    <w:p w14:paraId="2D648E40" w14:textId="77777777" w:rsidR="002D30B2" w:rsidRPr="00994CE4" w:rsidRDefault="002D30B2" w:rsidP="00E51CA2">
      <w:pPr>
        <w:spacing w:line="480" w:lineRule="auto"/>
        <w:rPr>
          <w:rFonts w:ascii="Times New Roman" w:hAnsi="Times New Roman" w:cs="Times New Roman"/>
          <w:b/>
          <w:bCs/>
          <w:sz w:val="24"/>
          <w:szCs w:val="24"/>
          <w:lang w:val="en-US"/>
        </w:rPr>
      </w:pPr>
    </w:p>
    <w:p w14:paraId="44EB6890" w14:textId="7FA35DF0" w:rsidR="00CF4AE5" w:rsidRPr="00994CE4" w:rsidRDefault="00275062" w:rsidP="00401A1C">
      <w:pPr>
        <w:spacing w:after="0" w:line="480" w:lineRule="auto"/>
        <w:rPr>
          <w:rFonts w:ascii="Times New Roman" w:hAnsi="Times New Roman" w:cs="Times New Roman"/>
          <w:b/>
          <w:bCs/>
          <w:color w:val="000000" w:themeColor="text1"/>
          <w:sz w:val="24"/>
          <w:szCs w:val="24"/>
          <w:lang w:val="en-US"/>
        </w:rPr>
      </w:pPr>
      <w:r w:rsidRPr="00994CE4">
        <w:rPr>
          <w:rFonts w:ascii="Times New Roman" w:hAnsi="Times New Roman" w:cs="Times New Roman"/>
          <w:b/>
          <w:bCs/>
          <w:color w:val="000000" w:themeColor="text1"/>
          <w:sz w:val="24"/>
          <w:szCs w:val="24"/>
          <w:lang w:val="en-US"/>
        </w:rPr>
        <w:t>Introduction</w:t>
      </w:r>
    </w:p>
    <w:p w14:paraId="05AEC332" w14:textId="6A208F24" w:rsidR="00DE2F04" w:rsidRPr="00994CE4" w:rsidRDefault="000322B0" w:rsidP="000E7546">
      <w:pPr>
        <w:spacing w:after="0" w:line="480" w:lineRule="auto"/>
        <w:rPr>
          <w:rFonts w:ascii="Times New Roman" w:hAnsi="Times New Roman" w:cs="Times New Roman"/>
          <w:color w:val="000000" w:themeColor="text1"/>
          <w:sz w:val="24"/>
          <w:szCs w:val="24"/>
          <w:lang w:val="en-US"/>
        </w:rPr>
      </w:pPr>
      <w:r w:rsidRPr="00994CE4">
        <w:rPr>
          <w:rFonts w:ascii="Times New Roman" w:hAnsi="Times New Roman" w:cs="Times New Roman"/>
          <w:color w:val="000000" w:themeColor="text1"/>
          <w:sz w:val="24"/>
          <w:szCs w:val="24"/>
          <w:lang w:val="en-US"/>
        </w:rPr>
        <w:t>The discipline</w:t>
      </w:r>
      <w:r w:rsidR="003218E1" w:rsidRPr="00994CE4">
        <w:rPr>
          <w:rFonts w:ascii="Times New Roman" w:hAnsi="Times New Roman" w:cs="Times New Roman"/>
          <w:color w:val="000000" w:themeColor="text1"/>
          <w:sz w:val="24"/>
          <w:szCs w:val="24"/>
          <w:lang w:val="en-US"/>
        </w:rPr>
        <w:t xml:space="preserve"> of </w:t>
      </w:r>
      <w:r w:rsidRPr="00994CE4">
        <w:rPr>
          <w:rFonts w:ascii="Times New Roman" w:hAnsi="Times New Roman" w:cs="Times New Roman"/>
          <w:color w:val="000000" w:themeColor="text1"/>
          <w:sz w:val="24"/>
          <w:szCs w:val="24"/>
          <w:lang w:val="en-US"/>
        </w:rPr>
        <w:t xml:space="preserve">business continuity planning (BCP) </w:t>
      </w:r>
      <w:r w:rsidR="003218E1" w:rsidRPr="00994CE4">
        <w:rPr>
          <w:rFonts w:ascii="Times New Roman" w:hAnsi="Times New Roman" w:cs="Times New Roman"/>
          <w:color w:val="000000" w:themeColor="text1"/>
          <w:sz w:val="24"/>
          <w:szCs w:val="24"/>
          <w:lang w:val="en-US"/>
        </w:rPr>
        <w:t>is</w:t>
      </w:r>
      <w:r w:rsidR="008A3C2A" w:rsidRPr="00994CE4">
        <w:rPr>
          <w:rFonts w:ascii="Times New Roman" w:hAnsi="Times New Roman" w:cs="Times New Roman"/>
          <w:color w:val="000000" w:themeColor="text1"/>
          <w:sz w:val="24"/>
          <w:szCs w:val="24"/>
          <w:lang w:val="en-US"/>
        </w:rPr>
        <w:t xml:space="preserve"> </w:t>
      </w:r>
      <w:r w:rsidR="00717EF9" w:rsidRPr="00994CE4">
        <w:rPr>
          <w:rFonts w:ascii="Times New Roman" w:hAnsi="Times New Roman" w:cs="Times New Roman"/>
          <w:color w:val="000000" w:themeColor="text1"/>
          <w:sz w:val="24"/>
          <w:szCs w:val="24"/>
          <w:lang w:val="en-US"/>
        </w:rPr>
        <w:t>arguably still</w:t>
      </w:r>
      <w:r w:rsidR="008A3C2A" w:rsidRPr="00994CE4">
        <w:rPr>
          <w:rFonts w:ascii="Times New Roman" w:hAnsi="Times New Roman" w:cs="Times New Roman"/>
          <w:color w:val="000000" w:themeColor="text1"/>
          <w:sz w:val="24"/>
          <w:szCs w:val="24"/>
          <w:lang w:val="en-US"/>
        </w:rPr>
        <w:t xml:space="preserve"> in </w:t>
      </w:r>
      <w:r w:rsidR="003218E1" w:rsidRPr="00994CE4">
        <w:rPr>
          <w:rFonts w:ascii="Times New Roman" w:hAnsi="Times New Roman" w:cs="Times New Roman"/>
          <w:color w:val="000000" w:themeColor="text1"/>
          <w:sz w:val="24"/>
          <w:szCs w:val="24"/>
          <w:lang w:val="en-US"/>
        </w:rPr>
        <w:t>its</w:t>
      </w:r>
      <w:r w:rsidR="008A3C2A" w:rsidRPr="00994CE4">
        <w:rPr>
          <w:rFonts w:ascii="Times New Roman" w:hAnsi="Times New Roman" w:cs="Times New Roman"/>
          <w:color w:val="000000" w:themeColor="text1"/>
          <w:sz w:val="24"/>
          <w:szCs w:val="24"/>
          <w:lang w:val="en-US"/>
        </w:rPr>
        <w:t xml:space="preserve"> infancy</w:t>
      </w:r>
      <w:r w:rsidR="000E1168" w:rsidRPr="00994CE4">
        <w:rPr>
          <w:rFonts w:ascii="Times New Roman" w:hAnsi="Times New Roman" w:cs="Times New Roman"/>
          <w:color w:val="000000" w:themeColor="text1"/>
          <w:sz w:val="24"/>
          <w:szCs w:val="24"/>
          <w:lang w:val="en-US"/>
        </w:rPr>
        <w:t xml:space="preserve">, </w:t>
      </w:r>
      <w:r w:rsidR="00E81864" w:rsidRPr="00994CE4">
        <w:rPr>
          <w:rFonts w:ascii="Times New Roman" w:hAnsi="Times New Roman" w:cs="Times New Roman"/>
          <w:color w:val="000000" w:themeColor="text1"/>
          <w:sz w:val="24"/>
          <w:szCs w:val="24"/>
          <w:lang w:val="en-US"/>
        </w:rPr>
        <w:t>since corporate</w:t>
      </w:r>
      <w:r w:rsidR="009A556E" w:rsidRPr="00994CE4">
        <w:rPr>
          <w:rFonts w:ascii="Times New Roman" w:hAnsi="Times New Roman" w:cs="Times New Roman"/>
          <w:color w:val="000000" w:themeColor="text1"/>
          <w:sz w:val="24"/>
          <w:szCs w:val="24"/>
          <w:lang w:val="en-US"/>
        </w:rPr>
        <w:t xml:space="preserve"> </w:t>
      </w:r>
      <w:r w:rsidR="00890B5A" w:rsidRPr="00994CE4">
        <w:rPr>
          <w:rFonts w:ascii="Times New Roman" w:hAnsi="Times New Roman" w:cs="Times New Roman"/>
          <w:color w:val="000000" w:themeColor="text1"/>
          <w:sz w:val="24"/>
          <w:szCs w:val="24"/>
          <w:lang w:val="en-US"/>
        </w:rPr>
        <w:t xml:space="preserve">knowledge and appreciation </w:t>
      </w:r>
      <w:r w:rsidR="00247ED0" w:rsidRPr="00994CE4">
        <w:rPr>
          <w:rFonts w:ascii="Times New Roman" w:hAnsi="Times New Roman" w:cs="Times New Roman"/>
          <w:color w:val="000000" w:themeColor="text1"/>
          <w:sz w:val="24"/>
          <w:szCs w:val="24"/>
          <w:lang w:val="en-US"/>
        </w:rPr>
        <w:t>of BCP has</w:t>
      </w:r>
      <w:r w:rsidR="003218E1" w:rsidRPr="00994CE4">
        <w:rPr>
          <w:rFonts w:ascii="Times New Roman" w:hAnsi="Times New Roman" w:cs="Times New Roman"/>
          <w:color w:val="000000" w:themeColor="text1"/>
          <w:sz w:val="24"/>
          <w:szCs w:val="24"/>
          <w:lang w:val="en-US"/>
        </w:rPr>
        <w:t xml:space="preserve"> </w:t>
      </w:r>
      <w:r w:rsidR="009A556E" w:rsidRPr="00994CE4">
        <w:rPr>
          <w:rFonts w:ascii="Times New Roman" w:hAnsi="Times New Roman" w:cs="Times New Roman"/>
          <w:color w:val="000000" w:themeColor="text1"/>
          <w:sz w:val="24"/>
          <w:szCs w:val="24"/>
          <w:lang w:val="en-US"/>
        </w:rPr>
        <w:t>yet</w:t>
      </w:r>
      <w:r w:rsidR="002F1FEE" w:rsidRPr="00994CE4">
        <w:rPr>
          <w:rFonts w:ascii="Times New Roman" w:hAnsi="Times New Roman" w:cs="Times New Roman"/>
          <w:color w:val="000000" w:themeColor="text1"/>
          <w:sz w:val="24"/>
          <w:szCs w:val="24"/>
          <w:lang w:val="en-US"/>
        </w:rPr>
        <w:t xml:space="preserve"> to</w:t>
      </w:r>
      <w:r w:rsidR="003218E1" w:rsidRPr="00994CE4">
        <w:rPr>
          <w:rFonts w:ascii="Times New Roman" w:hAnsi="Times New Roman" w:cs="Times New Roman"/>
          <w:color w:val="000000" w:themeColor="text1"/>
          <w:sz w:val="24"/>
          <w:szCs w:val="24"/>
          <w:lang w:val="en-US"/>
        </w:rPr>
        <w:t xml:space="preserve"> </w:t>
      </w:r>
      <w:r w:rsidR="00694734" w:rsidRPr="00994CE4">
        <w:rPr>
          <w:rFonts w:ascii="Times New Roman" w:hAnsi="Times New Roman" w:cs="Times New Roman"/>
          <w:color w:val="000000" w:themeColor="text1"/>
          <w:sz w:val="24"/>
          <w:szCs w:val="24"/>
          <w:lang w:val="en-US"/>
        </w:rPr>
        <w:t>be</w:t>
      </w:r>
      <w:r w:rsidR="00134222" w:rsidRPr="00994CE4">
        <w:rPr>
          <w:rFonts w:ascii="Times New Roman" w:hAnsi="Times New Roman" w:cs="Times New Roman"/>
          <w:color w:val="000000" w:themeColor="text1"/>
          <w:sz w:val="24"/>
          <w:szCs w:val="24"/>
          <w:lang w:val="en-US"/>
        </w:rPr>
        <w:t>come mainstream</w:t>
      </w:r>
      <w:r w:rsidR="002F1FEE" w:rsidRPr="00994CE4">
        <w:rPr>
          <w:rFonts w:ascii="Times New Roman" w:hAnsi="Times New Roman" w:cs="Times New Roman"/>
          <w:color w:val="000000" w:themeColor="text1"/>
          <w:sz w:val="24"/>
          <w:szCs w:val="24"/>
          <w:lang w:val="en-US"/>
        </w:rPr>
        <w:t>.</w:t>
      </w:r>
      <w:r w:rsidR="00694734" w:rsidRPr="00994CE4">
        <w:rPr>
          <w:rFonts w:ascii="Times New Roman" w:hAnsi="Times New Roman" w:cs="Times New Roman"/>
          <w:color w:val="000000" w:themeColor="text1"/>
          <w:sz w:val="24"/>
          <w:szCs w:val="24"/>
          <w:lang w:val="en-US"/>
        </w:rPr>
        <w:t xml:space="preserve"> </w:t>
      </w:r>
      <w:r w:rsidR="002F1FEE" w:rsidRPr="00994CE4">
        <w:rPr>
          <w:rFonts w:ascii="Times New Roman" w:hAnsi="Times New Roman" w:cs="Times New Roman"/>
          <w:color w:val="000000" w:themeColor="text1"/>
          <w:sz w:val="24"/>
          <w:szCs w:val="24"/>
          <w:lang w:val="en-US"/>
        </w:rPr>
        <w:t>O</w:t>
      </w:r>
      <w:r w:rsidR="00DB3CC1" w:rsidRPr="00994CE4">
        <w:rPr>
          <w:rFonts w:ascii="Times New Roman" w:hAnsi="Times New Roman" w:cs="Times New Roman"/>
          <w:color w:val="000000" w:themeColor="text1"/>
          <w:sz w:val="24"/>
          <w:szCs w:val="24"/>
          <w:lang w:val="en-US"/>
        </w:rPr>
        <w:t xml:space="preserve">nly </w:t>
      </w:r>
      <w:r w:rsidR="009D7341" w:rsidRPr="00994CE4">
        <w:rPr>
          <w:rFonts w:ascii="Times New Roman" w:hAnsi="Times New Roman" w:cs="Times New Roman"/>
          <w:color w:val="000000" w:themeColor="text1"/>
          <w:sz w:val="24"/>
          <w:szCs w:val="24"/>
          <w:lang w:val="en-US"/>
        </w:rPr>
        <w:t>half</w:t>
      </w:r>
      <w:r w:rsidR="00DB3CC1" w:rsidRPr="00994CE4">
        <w:rPr>
          <w:rFonts w:ascii="Times New Roman" w:hAnsi="Times New Roman" w:cs="Times New Roman"/>
          <w:color w:val="000000" w:themeColor="text1"/>
          <w:sz w:val="24"/>
          <w:szCs w:val="24"/>
          <w:lang w:val="en-US"/>
        </w:rPr>
        <w:t xml:space="preserve"> of </w:t>
      </w:r>
      <w:r w:rsidR="009D7341" w:rsidRPr="00994CE4">
        <w:rPr>
          <w:rFonts w:ascii="Times New Roman" w:hAnsi="Times New Roman" w:cs="Times New Roman"/>
          <w:color w:val="000000" w:themeColor="text1"/>
          <w:sz w:val="24"/>
          <w:szCs w:val="24"/>
          <w:lang w:val="en-US"/>
        </w:rPr>
        <w:t xml:space="preserve">global </w:t>
      </w:r>
      <w:r w:rsidR="00DB3CC1" w:rsidRPr="00994CE4">
        <w:rPr>
          <w:rFonts w:ascii="Times New Roman" w:hAnsi="Times New Roman" w:cs="Times New Roman"/>
          <w:color w:val="000000" w:themeColor="text1"/>
          <w:sz w:val="24"/>
          <w:szCs w:val="24"/>
          <w:lang w:val="en-US"/>
        </w:rPr>
        <w:t xml:space="preserve">enterprises </w:t>
      </w:r>
      <w:r w:rsidR="00281CB7" w:rsidRPr="00994CE4">
        <w:rPr>
          <w:rFonts w:ascii="Times New Roman" w:hAnsi="Times New Roman" w:cs="Times New Roman"/>
          <w:color w:val="000000" w:themeColor="text1"/>
          <w:sz w:val="24"/>
          <w:szCs w:val="24"/>
          <w:lang w:val="en-US"/>
        </w:rPr>
        <w:t>claim</w:t>
      </w:r>
      <w:r w:rsidR="00240335" w:rsidRPr="00994CE4">
        <w:rPr>
          <w:rFonts w:ascii="Times New Roman" w:hAnsi="Times New Roman" w:cs="Times New Roman"/>
          <w:color w:val="000000" w:themeColor="text1"/>
          <w:sz w:val="24"/>
          <w:szCs w:val="24"/>
          <w:lang w:val="en-US"/>
        </w:rPr>
        <w:t xml:space="preserve"> to </w:t>
      </w:r>
      <w:r w:rsidR="00281CB7" w:rsidRPr="00994CE4">
        <w:rPr>
          <w:rFonts w:ascii="Times New Roman" w:hAnsi="Times New Roman" w:cs="Times New Roman"/>
          <w:color w:val="000000" w:themeColor="text1"/>
          <w:sz w:val="24"/>
          <w:szCs w:val="24"/>
          <w:lang w:val="en-US"/>
        </w:rPr>
        <w:t>have</w:t>
      </w:r>
      <w:r w:rsidR="00DB712A" w:rsidRPr="00994CE4">
        <w:rPr>
          <w:rFonts w:ascii="Times New Roman" w:hAnsi="Times New Roman" w:cs="Times New Roman"/>
          <w:color w:val="000000" w:themeColor="text1"/>
          <w:sz w:val="24"/>
          <w:szCs w:val="24"/>
          <w:lang w:val="en-US"/>
        </w:rPr>
        <w:t xml:space="preserve"> a</w:t>
      </w:r>
      <w:r w:rsidR="00240335" w:rsidRPr="00994CE4">
        <w:rPr>
          <w:rFonts w:ascii="Times New Roman" w:hAnsi="Times New Roman" w:cs="Times New Roman"/>
          <w:color w:val="000000" w:themeColor="text1"/>
          <w:sz w:val="24"/>
          <w:szCs w:val="24"/>
          <w:lang w:val="en-US"/>
        </w:rPr>
        <w:t xml:space="preserve"> business continuity plan</w:t>
      </w:r>
      <w:r w:rsidR="00DB712A" w:rsidRPr="00994CE4">
        <w:rPr>
          <w:rFonts w:ascii="Times New Roman" w:hAnsi="Times New Roman" w:cs="Times New Roman"/>
          <w:color w:val="000000" w:themeColor="text1"/>
          <w:sz w:val="24"/>
          <w:szCs w:val="24"/>
          <w:lang w:val="en-US"/>
        </w:rPr>
        <w:t xml:space="preserve"> </w:t>
      </w:r>
      <w:r w:rsidR="00E82538" w:rsidRPr="00994CE4">
        <w:rPr>
          <w:rFonts w:ascii="Times New Roman" w:hAnsi="Times New Roman" w:cs="Times New Roman"/>
          <w:color w:val="000000" w:themeColor="text1"/>
          <w:sz w:val="24"/>
          <w:szCs w:val="24"/>
          <w:lang w:val="en-US"/>
        </w:rPr>
        <w:t>(</w:t>
      </w:r>
      <w:r w:rsidR="005740AD" w:rsidRPr="00994CE4">
        <w:rPr>
          <w:rFonts w:ascii="Times New Roman" w:hAnsi="Times New Roman" w:cs="Times New Roman"/>
          <w:color w:val="000000" w:themeColor="text1"/>
          <w:sz w:val="24"/>
          <w:szCs w:val="24"/>
          <w:lang w:val="en-US"/>
        </w:rPr>
        <w:t>Mercer, 2020</w:t>
      </w:r>
      <w:r w:rsidR="00E82538" w:rsidRPr="00994CE4">
        <w:rPr>
          <w:rFonts w:ascii="Times New Roman" w:hAnsi="Times New Roman" w:cs="Times New Roman"/>
          <w:color w:val="000000" w:themeColor="text1"/>
          <w:sz w:val="24"/>
          <w:szCs w:val="24"/>
          <w:lang w:val="en-US"/>
        </w:rPr>
        <w:t>)</w:t>
      </w:r>
      <w:r w:rsidR="00240335" w:rsidRPr="00994CE4">
        <w:rPr>
          <w:rFonts w:ascii="Times New Roman" w:hAnsi="Times New Roman" w:cs="Times New Roman"/>
          <w:color w:val="000000" w:themeColor="text1"/>
          <w:sz w:val="24"/>
          <w:szCs w:val="24"/>
          <w:lang w:val="en-US"/>
        </w:rPr>
        <w:t xml:space="preserve">. </w:t>
      </w:r>
      <w:r w:rsidR="00094F4E" w:rsidRPr="00994CE4">
        <w:rPr>
          <w:rFonts w:ascii="Times New Roman" w:hAnsi="Times New Roman" w:cs="Times New Roman"/>
          <w:color w:val="000000" w:themeColor="text1"/>
          <w:sz w:val="24"/>
          <w:szCs w:val="24"/>
          <w:lang w:val="en-US"/>
        </w:rPr>
        <w:t>T</w:t>
      </w:r>
      <w:r w:rsidR="00240335" w:rsidRPr="00994CE4">
        <w:rPr>
          <w:rFonts w:ascii="Times New Roman" w:hAnsi="Times New Roman" w:cs="Times New Roman"/>
          <w:color w:val="000000" w:themeColor="text1"/>
          <w:sz w:val="24"/>
          <w:szCs w:val="24"/>
          <w:lang w:val="en-US"/>
        </w:rPr>
        <w:t>h</w:t>
      </w:r>
      <w:r w:rsidR="00094F4E" w:rsidRPr="00994CE4">
        <w:rPr>
          <w:rFonts w:ascii="Times New Roman" w:hAnsi="Times New Roman" w:cs="Times New Roman"/>
          <w:color w:val="000000" w:themeColor="text1"/>
          <w:sz w:val="24"/>
          <w:szCs w:val="24"/>
          <w:lang w:val="en-US"/>
        </w:rPr>
        <w:t xml:space="preserve">is is problematic, as organizations that </w:t>
      </w:r>
      <w:r w:rsidR="00EB496E" w:rsidRPr="00994CE4">
        <w:rPr>
          <w:rFonts w:ascii="Times New Roman" w:hAnsi="Times New Roman" w:cs="Times New Roman"/>
          <w:color w:val="000000" w:themeColor="text1"/>
          <w:sz w:val="24"/>
          <w:szCs w:val="24"/>
          <w:lang w:val="en-US"/>
        </w:rPr>
        <w:t>lack</w:t>
      </w:r>
      <w:r w:rsidR="00094F4E" w:rsidRPr="00994CE4">
        <w:rPr>
          <w:rFonts w:ascii="Times New Roman" w:hAnsi="Times New Roman" w:cs="Times New Roman"/>
          <w:color w:val="000000" w:themeColor="text1"/>
          <w:sz w:val="24"/>
          <w:szCs w:val="24"/>
          <w:lang w:val="en-US"/>
        </w:rPr>
        <w:t xml:space="preserve"> </w:t>
      </w:r>
      <w:r w:rsidR="002804A8" w:rsidRPr="00994CE4">
        <w:rPr>
          <w:rFonts w:ascii="Times New Roman" w:hAnsi="Times New Roman" w:cs="Times New Roman"/>
          <w:color w:val="000000" w:themeColor="text1"/>
          <w:sz w:val="24"/>
          <w:szCs w:val="24"/>
          <w:lang w:val="en-US"/>
        </w:rPr>
        <w:t>BCP</w:t>
      </w:r>
      <w:r w:rsidR="002B74EC" w:rsidRPr="00994CE4">
        <w:rPr>
          <w:rFonts w:ascii="Times New Roman" w:hAnsi="Times New Roman" w:cs="Times New Roman"/>
          <w:color w:val="000000" w:themeColor="text1"/>
          <w:sz w:val="24"/>
          <w:szCs w:val="24"/>
          <w:lang w:val="en-US"/>
        </w:rPr>
        <w:t xml:space="preserve"> are generally more vulnerable to hazards</w:t>
      </w:r>
      <w:r w:rsidR="00901F25" w:rsidRPr="00994CE4">
        <w:rPr>
          <w:rFonts w:ascii="Times New Roman" w:hAnsi="Times New Roman" w:cs="Times New Roman"/>
          <w:color w:val="000000" w:themeColor="text1"/>
          <w:sz w:val="24"/>
          <w:szCs w:val="24"/>
          <w:lang w:val="en-US"/>
        </w:rPr>
        <w:t xml:space="preserve"> that can disrupt</w:t>
      </w:r>
      <w:r w:rsidR="00227A75" w:rsidRPr="00994CE4">
        <w:rPr>
          <w:rFonts w:ascii="Times New Roman" w:hAnsi="Times New Roman" w:cs="Times New Roman"/>
          <w:color w:val="000000" w:themeColor="text1"/>
          <w:sz w:val="24"/>
          <w:szCs w:val="24"/>
          <w:lang w:val="en-US"/>
        </w:rPr>
        <w:t xml:space="preserve"> their</w:t>
      </w:r>
      <w:r w:rsidR="0025610C" w:rsidRPr="00994CE4">
        <w:rPr>
          <w:rFonts w:ascii="Times New Roman" w:hAnsi="Times New Roman" w:cs="Times New Roman"/>
          <w:color w:val="000000" w:themeColor="text1"/>
          <w:sz w:val="24"/>
          <w:szCs w:val="24"/>
          <w:lang w:val="en-US"/>
        </w:rPr>
        <w:t xml:space="preserve"> </w:t>
      </w:r>
      <w:r w:rsidR="0089265F" w:rsidRPr="00994CE4">
        <w:rPr>
          <w:rFonts w:ascii="Times New Roman" w:hAnsi="Times New Roman" w:cs="Times New Roman"/>
          <w:color w:val="000000" w:themeColor="text1"/>
          <w:sz w:val="24"/>
          <w:szCs w:val="24"/>
          <w:lang w:val="en-US"/>
        </w:rPr>
        <w:t xml:space="preserve">operations, </w:t>
      </w:r>
      <w:r w:rsidR="0025610C" w:rsidRPr="00994CE4">
        <w:rPr>
          <w:rFonts w:ascii="Times New Roman" w:hAnsi="Times New Roman" w:cs="Times New Roman"/>
          <w:color w:val="000000" w:themeColor="text1"/>
          <w:sz w:val="24"/>
          <w:szCs w:val="24"/>
          <w:lang w:val="en-US"/>
        </w:rPr>
        <w:t>products</w:t>
      </w:r>
      <w:r w:rsidR="0089265F" w:rsidRPr="00994CE4">
        <w:rPr>
          <w:rFonts w:ascii="Times New Roman" w:hAnsi="Times New Roman" w:cs="Times New Roman"/>
          <w:color w:val="000000" w:themeColor="text1"/>
          <w:sz w:val="24"/>
          <w:szCs w:val="24"/>
          <w:lang w:val="en-US"/>
        </w:rPr>
        <w:t>,</w:t>
      </w:r>
      <w:r w:rsidR="0025610C" w:rsidRPr="00994CE4">
        <w:rPr>
          <w:rFonts w:ascii="Times New Roman" w:hAnsi="Times New Roman" w:cs="Times New Roman"/>
          <w:color w:val="000000" w:themeColor="text1"/>
          <w:sz w:val="24"/>
          <w:szCs w:val="24"/>
          <w:lang w:val="en-US"/>
        </w:rPr>
        <w:t xml:space="preserve"> and</w:t>
      </w:r>
      <w:r w:rsidR="00227A75" w:rsidRPr="00994CE4">
        <w:rPr>
          <w:rFonts w:ascii="Times New Roman" w:hAnsi="Times New Roman" w:cs="Times New Roman"/>
          <w:color w:val="000000" w:themeColor="text1"/>
          <w:sz w:val="24"/>
          <w:szCs w:val="24"/>
          <w:lang w:val="en-US"/>
        </w:rPr>
        <w:t xml:space="preserve"> </w:t>
      </w:r>
      <w:r w:rsidR="00946FCD" w:rsidRPr="00994CE4">
        <w:rPr>
          <w:rFonts w:ascii="Times New Roman" w:hAnsi="Times New Roman" w:cs="Times New Roman"/>
          <w:color w:val="000000" w:themeColor="text1"/>
          <w:sz w:val="24"/>
          <w:szCs w:val="24"/>
          <w:lang w:val="en-US"/>
        </w:rPr>
        <w:t>services</w:t>
      </w:r>
      <w:r w:rsidR="00240AC6" w:rsidRPr="00994CE4">
        <w:rPr>
          <w:rFonts w:ascii="Times New Roman" w:hAnsi="Times New Roman" w:cs="Times New Roman"/>
          <w:color w:val="000000" w:themeColor="text1"/>
          <w:sz w:val="24"/>
          <w:szCs w:val="24"/>
          <w:lang w:val="en-US"/>
        </w:rPr>
        <w:t xml:space="preserve"> (</w:t>
      </w:r>
      <w:proofErr w:type="spellStart"/>
      <w:r w:rsidR="00240AC6" w:rsidRPr="00994CE4">
        <w:rPr>
          <w:rFonts w:ascii="Times New Roman" w:hAnsi="Times New Roman" w:cs="Times New Roman"/>
          <w:color w:val="000000" w:themeColor="text1"/>
          <w:sz w:val="24"/>
          <w:szCs w:val="24"/>
          <w:lang w:val="en-US"/>
        </w:rPr>
        <w:t>Hiles</w:t>
      </w:r>
      <w:proofErr w:type="spellEnd"/>
      <w:r w:rsidR="00240AC6" w:rsidRPr="00994CE4">
        <w:rPr>
          <w:rFonts w:ascii="Times New Roman" w:hAnsi="Times New Roman" w:cs="Times New Roman"/>
          <w:color w:val="000000" w:themeColor="text1"/>
          <w:sz w:val="24"/>
          <w:szCs w:val="24"/>
          <w:lang w:val="en-US"/>
        </w:rPr>
        <w:t>, 2011)</w:t>
      </w:r>
      <w:r w:rsidR="00946FCD" w:rsidRPr="00994CE4">
        <w:rPr>
          <w:rFonts w:ascii="Times New Roman" w:hAnsi="Times New Roman" w:cs="Times New Roman"/>
          <w:color w:val="000000" w:themeColor="text1"/>
          <w:sz w:val="24"/>
          <w:szCs w:val="24"/>
          <w:lang w:val="en-US"/>
        </w:rPr>
        <w:t>.</w:t>
      </w:r>
      <w:r w:rsidR="00B01178" w:rsidRPr="00994CE4">
        <w:rPr>
          <w:rFonts w:ascii="Times New Roman" w:hAnsi="Times New Roman" w:cs="Times New Roman"/>
          <w:color w:val="000000" w:themeColor="text1"/>
          <w:sz w:val="24"/>
          <w:szCs w:val="24"/>
          <w:lang w:val="en-US"/>
        </w:rPr>
        <w:t xml:space="preserve"> </w:t>
      </w:r>
      <w:r w:rsidR="00116B96" w:rsidRPr="00994CE4">
        <w:rPr>
          <w:rFonts w:ascii="Times New Roman" w:hAnsi="Times New Roman" w:cs="Times New Roman"/>
          <w:color w:val="000000" w:themeColor="text1"/>
          <w:sz w:val="24"/>
          <w:szCs w:val="24"/>
          <w:lang w:val="en-US"/>
        </w:rPr>
        <w:t>These disruptions can result in fina</w:t>
      </w:r>
      <w:r w:rsidR="002A5039" w:rsidRPr="00994CE4">
        <w:rPr>
          <w:rFonts w:ascii="Times New Roman" w:hAnsi="Times New Roman" w:cs="Times New Roman"/>
          <w:color w:val="000000" w:themeColor="text1"/>
          <w:sz w:val="24"/>
          <w:szCs w:val="24"/>
          <w:lang w:val="en-US"/>
        </w:rPr>
        <w:t>ncial and reputational loss</w:t>
      </w:r>
      <w:r w:rsidR="00FD5CE7" w:rsidRPr="00994CE4">
        <w:rPr>
          <w:rFonts w:ascii="Times New Roman" w:hAnsi="Times New Roman" w:cs="Times New Roman"/>
          <w:color w:val="000000" w:themeColor="text1"/>
          <w:sz w:val="24"/>
          <w:szCs w:val="24"/>
          <w:lang w:val="en-US"/>
        </w:rPr>
        <w:t>, so o</w:t>
      </w:r>
      <w:r w:rsidR="006830FF" w:rsidRPr="00994CE4">
        <w:rPr>
          <w:rFonts w:ascii="Times New Roman" w:hAnsi="Times New Roman" w:cs="Times New Roman"/>
          <w:color w:val="000000" w:themeColor="text1"/>
          <w:sz w:val="24"/>
          <w:szCs w:val="24"/>
          <w:lang w:val="en-US"/>
        </w:rPr>
        <w:t>rganizations</w:t>
      </w:r>
      <w:r w:rsidR="00B80BF9" w:rsidRPr="00994CE4">
        <w:rPr>
          <w:rFonts w:ascii="Times New Roman" w:hAnsi="Times New Roman" w:cs="Times New Roman"/>
          <w:color w:val="000000" w:themeColor="text1"/>
          <w:sz w:val="24"/>
          <w:szCs w:val="24"/>
          <w:lang w:val="en-US"/>
        </w:rPr>
        <w:t xml:space="preserve"> of all </w:t>
      </w:r>
      <w:r w:rsidR="006830FF" w:rsidRPr="00994CE4">
        <w:rPr>
          <w:rFonts w:ascii="Times New Roman" w:hAnsi="Times New Roman" w:cs="Times New Roman"/>
          <w:color w:val="000000" w:themeColor="text1"/>
          <w:sz w:val="24"/>
          <w:szCs w:val="24"/>
          <w:lang w:val="en-US"/>
        </w:rPr>
        <w:t xml:space="preserve">sizes and </w:t>
      </w:r>
      <w:r w:rsidR="00B80BF9" w:rsidRPr="00994CE4">
        <w:rPr>
          <w:rFonts w:ascii="Times New Roman" w:hAnsi="Times New Roman" w:cs="Times New Roman"/>
          <w:color w:val="000000" w:themeColor="text1"/>
          <w:sz w:val="24"/>
          <w:szCs w:val="24"/>
          <w:lang w:val="en-US"/>
        </w:rPr>
        <w:t>industries</w:t>
      </w:r>
      <w:r w:rsidR="00FA2143" w:rsidRPr="00994CE4">
        <w:rPr>
          <w:rFonts w:ascii="Times New Roman" w:hAnsi="Times New Roman" w:cs="Times New Roman"/>
          <w:color w:val="000000" w:themeColor="text1"/>
          <w:sz w:val="24"/>
          <w:szCs w:val="24"/>
          <w:lang w:val="en-US"/>
        </w:rPr>
        <w:t xml:space="preserve"> </w:t>
      </w:r>
      <w:r w:rsidR="006830FF" w:rsidRPr="00994CE4">
        <w:rPr>
          <w:rFonts w:ascii="Times New Roman" w:hAnsi="Times New Roman" w:cs="Times New Roman"/>
          <w:color w:val="000000" w:themeColor="text1"/>
          <w:sz w:val="24"/>
          <w:szCs w:val="24"/>
          <w:lang w:val="en-US"/>
        </w:rPr>
        <w:t>should</w:t>
      </w:r>
      <w:r w:rsidR="00D66309" w:rsidRPr="00994CE4">
        <w:rPr>
          <w:rFonts w:ascii="Times New Roman" w:hAnsi="Times New Roman" w:cs="Times New Roman"/>
          <w:color w:val="000000" w:themeColor="text1"/>
          <w:sz w:val="24"/>
          <w:szCs w:val="24"/>
          <w:lang w:val="en-US"/>
        </w:rPr>
        <w:t xml:space="preserve"> </w:t>
      </w:r>
      <w:r w:rsidR="00D464D9" w:rsidRPr="00994CE4">
        <w:rPr>
          <w:rFonts w:ascii="Times New Roman" w:hAnsi="Times New Roman" w:cs="Times New Roman"/>
          <w:color w:val="000000" w:themeColor="text1"/>
          <w:sz w:val="24"/>
          <w:szCs w:val="24"/>
          <w:lang w:val="en-US"/>
        </w:rPr>
        <w:t>implement comprehensive BCP’s</w:t>
      </w:r>
      <w:r w:rsidR="00FA2143" w:rsidRPr="00994CE4">
        <w:rPr>
          <w:rFonts w:ascii="Times New Roman" w:hAnsi="Times New Roman" w:cs="Times New Roman"/>
          <w:color w:val="000000" w:themeColor="text1"/>
          <w:sz w:val="24"/>
          <w:szCs w:val="24"/>
          <w:lang w:val="en-US"/>
        </w:rPr>
        <w:t xml:space="preserve"> </w:t>
      </w:r>
      <w:r w:rsidR="00B611FA" w:rsidRPr="00994CE4">
        <w:rPr>
          <w:rFonts w:ascii="Times New Roman" w:hAnsi="Times New Roman" w:cs="Times New Roman"/>
          <w:color w:val="000000" w:themeColor="text1"/>
          <w:sz w:val="24"/>
          <w:szCs w:val="24"/>
          <w:lang w:val="en-US"/>
        </w:rPr>
        <w:t>to</w:t>
      </w:r>
      <w:r w:rsidR="00A25FC4" w:rsidRPr="00994CE4">
        <w:rPr>
          <w:rFonts w:ascii="Times New Roman" w:hAnsi="Times New Roman" w:cs="Times New Roman"/>
          <w:color w:val="000000" w:themeColor="text1"/>
          <w:sz w:val="24"/>
          <w:szCs w:val="24"/>
          <w:lang w:val="en-US"/>
        </w:rPr>
        <w:t xml:space="preserve"> </w:t>
      </w:r>
      <w:r w:rsidR="00B611FA" w:rsidRPr="00994CE4">
        <w:rPr>
          <w:rFonts w:ascii="Times New Roman" w:hAnsi="Times New Roman" w:cs="Times New Roman"/>
          <w:color w:val="000000" w:themeColor="text1"/>
          <w:sz w:val="24"/>
          <w:szCs w:val="24"/>
          <w:lang w:val="en-US"/>
        </w:rPr>
        <w:t>protect themselves</w:t>
      </w:r>
      <w:r w:rsidR="005C4576" w:rsidRPr="00994CE4">
        <w:rPr>
          <w:rFonts w:ascii="Times New Roman" w:hAnsi="Times New Roman" w:cs="Times New Roman"/>
          <w:color w:val="000000" w:themeColor="text1"/>
          <w:sz w:val="24"/>
          <w:szCs w:val="24"/>
          <w:lang w:val="en-US"/>
        </w:rPr>
        <w:t xml:space="preserve"> </w:t>
      </w:r>
      <w:r w:rsidR="00A25FC4" w:rsidRPr="00994CE4">
        <w:rPr>
          <w:rFonts w:ascii="Times New Roman" w:hAnsi="Times New Roman" w:cs="Times New Roman"/>
          <w:color w:val="000000" w:themeColor="text1"/>
          <w:sz w:val="24"/>
          <w:szCs w:val="24"/>
          <w:lang w:val="en-US"/>
        </w:rPr>
        <w:t xml:space="preserve">against </w:t>
      </w:r>
      <w:r w:rsidR="00ED0D21" w:rsidRPr="00994CE4">
        <w:rPr>
          <w:rFonts w:ascii="Times New Roman" w:hAnsi="Times New Roman" w:cs="Times New Roman"/>
          <w:color w:val="000000" w:themeColor="text1"/>
          <w:sz w:val="24"/>
          <w:szCs w:val="24"/>
          <w:lang w:val="en-US"/>
        </w:rPr>
        <w:t>these risks</w:t>
      </w:r>
      <w:r w:rsidR="0025511E" w:rsidRPr="00994CE4">
        <w:rPr>
          <w:rFonts w:ascii="Times New Roman" w:hAnsi="Times New Roman" w:cs="Times New Roman"/>
          <w:color w:val="000000" w:themeColor="text1"/>
          <w:sz w:val="24"/>
          <w:szCs w:val="24"/>
          <w:lang w:val="en-US"/>
        </w:rPr>
        <w:t xml:space="preserve">. </w:t>
      </w:r>
      <w:r w:rsidR="00667EAD" w:rsidRPr="00994CE4">
        <w:rPr>
          <w:rFonts w:ascii="Times New Roman" w:hAnsi="Times New Roman" w:cs="Times New Roman"/>
          <w:color w:val="000000" w:themeColor="text1"/>
          <w:sz w:val="24"/>
          <w:szCs w:val="24"/>
          <w:lang w:val="en-US"/>
        </w:rPr>
        <w:t xml:space="preserve">I </w:t>
      </w:r>
      <w:r w:rsidR="004B4C64" w:rsidRPr="00994CE4">
        <w:rPr>
          <w:rFonts w:ascii="Times New Roman" w:hAnsi="Times New Roman" w:cs="Times New Roman"/>
          <w:color w:val="000000" w:themeColor="text1"/>
          <w:sz w:val="24"/>
          <w:szCs w:val="24"/>
          <w:lang w:val="en-US"/>
        </w:rPr>
        <w:t>believe th</w:t>
      </w:r>
      <w:r w:rsidR="002C0431" w:rsidRPr="00994CE4">
        <w:rPr>
          <w:rFonts w:ascii="Times New Roman" w:hAnsi="Times New Roman" w:cs="Times New Roman"/>
          <w:color w:val="000000" w:themeColor="text1"/>
          <w:sz w:val="24"/>
          <w:szCs w:val="24"/>
          <w:lang w:val="en-US"/>
        </w:rPr>
        <w:t xml:space="preserve">is </w:t>
      </w:r>
      <w:r w:rsidR="002E4409" w:rsidRPr="00994CE4">
        <w:rPr>
          <w:rFonts w:ascii="Times New Roman" w:hAnsi="Times New Roman" w:cs="Times New Roman"/>
          <w:color w:val="000000" w:themeColor="text1"/>
          <w:sz w:val="24"/>
          <w:szCs w:val="24"/>
          <w:lang w:val="en-US"/>
        </w:rPr>
        <w:t xml:space="preserve">change </w:t>
      </w:r>
      <w:r w:rsidR="002C0431" w:rsidRPr="00994CE4">
        <w:rPr>
          <w:rFonts w:ascii="Times New Roman" w:hAnsi="Times New Roman" w:cs="Times New Roman"/>
          <w:color w:val="000000" w:themeColor="text1"/>
          <w:sz w:val="24"/>
          <w:szCs w:val="24"/>
          <w:lang w:val="en-US"/>
        </w:rPr>
        <w:t>will</w:t>
      </w:r>
      <w:r w:rsidR="00E669A5" w:rsidRPr="00994CE4">
        <w:rPr>
          <w:rFonts w:ascii="Times New Roman" w:hAnsi="Times New Roman" w:cs="Times New Roman"/>
          <w:color w:val="000000" w:themeColor="text1"/>
          <w:sz w:val="24"/>
          <w:szCs w:val="24"/>
          <w:lang w:val="en-US"/>
        </w:rPr>
        <w:t xml:space="preserve"> </w:t>
      </w:r>
      <w:r w:rsidR="00D70078" w:rsidRPr="00994CE4">
        <w:rPr>
          <w:rFonts w:ascii="Times New Roman" w:hAnsi="Times New Roman" w:cs="Times New Roman"/>
          <w:color w:val="000000" w:themeColor="text1"/>
          <w:sz w:val="24"/>
          <w:szCs w:val="24"/>
          <w:lang w:val="en-US"/>
        </w:rPr>
        <w:t>occur</w:t>
      </w:r>
      <w:r w:rsidR="002E4409" w:rsidRPr="00994CE4">
        <w:rPr>
          <w:rFonts w:ascii="Times New Roman" w:hAnsi="Times New Roman" w:cs="Times New Roman"/>
          <w:color w:val="000000" w:themeColor="text1"/>
          <w:sz w:val="24"/>
          <w:szCs w:val="24"/>
          <w:lang w:val="en-US"/>
        </w:rPr>
        <w:t xml:space="preserve"> in </w:t>
      </w:r>
      <w:r w:rsidR="00AB34D4" w:rsidRPr="00994CE4">
        <w:rPr>
          <w:rFonts w:ascii="Times New Roman" w:hAnsi="Times New Roman" w:cs="Times New Roman"/>
          <w:color w:val="000000" w:themeColor="text1"/>
          <w:sz w:val="24"/>
          <w:szCs w:val="24"/>
          <w:lang w:val="en-US"/>
        </w:rPr>
        <w:t>the coming decades</w:t>
      </w:r>
      <w:r w:rsidR="00230446" w:rsidRPr="00994CE4">
        <w:rPr>
          <w:rFonts w:ascii="Times New Roman" w:hAnsi="Times New Roman" w:cs="Times New Roman"/>
          <w:color w:val="000000" w:themeColor="text1"/>
          <w:sz w:val="24"/>
          <w:szCs w:val="24"/>
          <w:lang w:val="en-US"/>
        </w:rPr>
        <w:t>,</w:t>
      </w:r>
      <w:r w:rsidR="00E00788" w:rsidRPr="00994CE4">
        <w:rPr>
          <w:rFonts w:ascii="Times New Roman" w:hAnsi="Times New Roman" w:cs="Times New Roman"/>
          <w:color w:val="000000" w:themeColor="text1"/>
          <w:sz w:val="24"/>
          <w:szCs w:val="24"/>
          <w:lang w:val="en-US"/>
        </w:rPr>
        <w:t xml:space="preserve"> </w:t>
      </w:r>
      <w:r w:rsidR="00E669A5" w:rsidRPr="00994CE4">
        <w:rPr>
          <w:rFonts w:ascii="Times New Roman" w:hAnsi="Times New Roman" w:cs="Times New Roman"/>
          <w:color w:val="000000" w:themeColor="text1"/>
          <w:sz w:val="24"/>
          <w:szCs w:val="24"/>
          <w:lang w:val="en-US"/>
        </w:rPr>
        <w:t>as</w:t>
      </w:r>
      <w:r w:rsidR="00705292" w:rsidRPr="00994CE4">
        <w:rPr>
          <w:rFonts w:ascii="Times New Roman" w:hAnsi="Times New Roman" w:cs="Times New Roman"/>
          <w:color w:val="000000" w:themeColor="text1"/>
          <w:sz w:val="24"/>
          <w:szCs w:val="24"/>
          <w:lang w:val="en-US"/>
        </w:rPr>
        <w:t xml:space="preserve"> </w:t>
      </w:r>
      <w:r w:rsidR="00C1762C" w:rsidRPr="00994CE4">
        <w:rPr>
          <w:rFonts w:ascii="Times New Roman" w:hAnsi="Times New Roman" w:cs="Times New Roman"/>
          <w:color w:val="000000" w:themeColor="text1"/>
          <w:sz w:val="24"/>
          <w:szCs w:val="24"/>
          <w:lang w:val="en-US"/>
        </w:rPr>
        <w:t xml:space="preserve">today’s </w:t>
      </w:r>
      <w:r w:rsidR="007043E7" w:rsidRPr="00994CE4">
        <w:rPr>
          <w:rFonts w:ascii="Times New Roman" w:hAnsi="Times New Roman" w:cs="Times New Roman"/>
          <w:color w:val="000000" w:themeColor="text1"/>
          <w:sz w:val="24"/>
          <w:szCs w:val="24"/>
          <w:lang w:val="en-US"/>
        </w:rPr>
        <w:t xml:space="preserve">emergency management and </w:t>
      </w:r>
      <w:r w:rsidR="005D755B" w:rsidRPr="00994CE4">
        <w:rPr>
          <w:rFonts w:ascii="Times New Roman" w:hAnsi="Times New Roman" w:cs="Times New Roman"/>
          <w:color w:val="000000" w:themeColor="text1"/>
          <w:sz w:val="24"/>
          <w:szCs w:val="24"/>
          <w:lang w:val="en-US"/>
        </w:rPr>
        <w:t>business continuity</w:t>
      </w:r>
      <w:r w:rsidR="00C1762C" w:rsidRPr="00994CE4">
        <w:rPr>
          <w:rFonts w:ascii="Times New Roman" w:hAnsi="Times New Roman" w:cs="Times New Roman"/>
          <w:color w:val="000000" w:themeColor="text1"/>
          <w:sz w:val="24"/>
          <w:szCs w:val="24"/>
          <w:lang w:val="en-US"/>
        </w:rPr>
        <w:t xml:space="preserve"> students</w:t>
      </w:r>
      <w:r w:rsidR="008C36E3" w:rsidRPr="00994CE4">
        <w:rPr>
          <w:rFonts w:ascii="Times New Roman" w:hAnsi="Times New Roman" w:cs="Times New Roman"/>
          <w:color w:val="000000" w:themeColor="text1"/>
          <w:sz w:val="24"/>
          <w:szCs w:val="24"/>
          <w:lang w:val="en-US"/>
        </w:rPr>
        <w:t xml:space="preserve"> </w:t>
      </w:r>
      <w:r w:rsidR="00101DCA" w:rsidRPr="00994CE4">
        <w:rPr>
          <w:rFonts w:ascii="Times New Roman" w:hAnsi="Times New Roman" w:cs="Times New Roman"/>
          <w:color w:val="000000" w:themeColor="text1"/>
          <w:sz w:val="24"/>
          <w:szCs w:val="24"/>
          <w:lang w:val="en-US"/>
        </w:rPr>
        <w:t xml:space="preserve">gradually </w:t>
      </w:r>
      <w:r w:rsidR="008C36E3" w:rsidRPr="00994CE4">
        <w:rPr>
          <w:rFonts w:ascii="Times New Roman" w:hAnsi="Times New Roman" w:cs="Times New Roman"/>
          <w:color w:val="000000" w:themeColor="text1"/>
          <w:sz w:val="24"/>
          <w:szCs w:val="24"/>
          <w:lang w:val="en-US"/>
        </w:rPr>
        <w:t>begin to occupy leadership positions</w:t>
      </w:r>
      <w:r w:rsidR="00A26285" w:rsidRPr="00994CE4">
        <w:rPr>
          <w:rFonts w:ascii="Times New Roman" w:hAnsi="Times New Roman" w:cs="Times New Roman"/>
          <w:color w:val="000000" w:themeColor="text1"/>
          <w:sz w:val="24"/>
          <w:szCs w:val="24"/>
          <w:lang w:val="en-US"/>
        </w:rPr>
        <w:t xml:space="preserve"> and </w:t>
      </w:r>
      <w:r w:rsidR="00230446" w:rsidRPr="00994CE4">
        <w:rPr>
          <w:rFonts w:ascii="Times New Roman" w:hAnsi="Times New Roman" w:cs="Times New Roman"/>
          <w:color w:val="000000" w:themeColor="text1"/>
          <w:sz w:val="24"/>
          <w:szCs w:val="24"/>
          <w:lang w:val="en-US"/>
        </w:rPr>
        <w:t xml:space="preserve">start </w:t>
      </w:r>
      <w:r w:rsidR="00A26285" w:rsidRPr="00994CE4">
        <w:rPr>
          <w:rFonts w:ascii="Times New Roman" w:hAnsi="Times New Roman" w:cs="Times New Roman"/>
          <w:color w:val="000000" w:themeColor="text1"/>
          <w:sz w:val="24"/>
          <w:szCs w:val="24"/>
          <w:lang w:val="en-US"/>
        </w:rPr>
        <w:t>positively influenc</w:t>
      </w:r>
      <w:r w:rsidR="00F3624F" w:rsidRPr="00994CE4">
        <w:rPr>
          <w:rFonts w:ascii="Times New Roman" w:hAnsi="Times New Roman" w:cs="Times New Roman"/>
          <w:color w:val="000000" w:themeColor="text1"/>
          <w:sz w:val="24"/>
          <w:szCs w:val="24"/>
          <w:lang w:val="en-US"/>
        </w:rPr>
        <w:t>ing</w:t>
      </w:r>
      <w:r w:rsidR="00A26285" w:rsidRPr="00994CE4">
        <w:rPr>
          <w:rFonts w:ascii="Times New Roman" w:hAnsi="Times New Roman" w:cs="Times New Roman"/>
          <w:color w:val="000000" w:themeColor="text1"/>
          <w:sz w:val="24"/>
          <w:szCs w:val="24"/>
          <w:lang w:val="en-US"/>
        </w:rPr>
        <w:t xml:space="preserve"> organizations</w:t>
      </w:r>
      <w:r w:rsidR="00230446" w:rsidRPr="00994CE4">
        <w:rPr>
          <w:rFonts w:ascii="Times New Roman" w:hAnsi="Times New Roman" w:cs="Times New Roman"/>
          <w:color w:val="000000" w:themeColor="text1"/>
          <w:sz w:val="24"/>
          <w:szCs w:val="24"/>
          <w:lang w:val="en-US"/>
        </w:rPr>
        <w:t>.</w:t>
      </w:r>
      <w:r w:rsidR="00FC28FE">
        <w:rPr>
          <w:rFonts w:ascii="Times New Roman" w:hAnsi="Times New Roman" w:cs="Times New Roman"/>
          <w:color w:val="000000" w:themeColor="text1"/>
          <w:sz w:val="24"/>
          <w:szCs w:val="24"/>
          <w:lang w:val="en-US"/>
        </w:rPr>
        <w:t xml:space="preserve"> I think they</w:t>
      </w:r>
      <w:r w:rsidR="00A663CB">
        <w:rPr>
          <w:rFonts w:ascii="Times New Roman" w:hAnsi="Times New Roman" w:cs="Times New Roman"/>
          <w:color w:val="000000" w:themeColor="text1"/>
          <w:sz w:val="24"/>
          <w:szCs w:val="24"/>
          <w:lang w:val="en-US"/>
        </w:rPr>
        <w:t xml:space="preserve"> will</w:t>
      </w:r>
      <w:r w:rsidR="00D1548E">
        <w:rPr>
          <w:rFonts w:ascii="Times New Roman" w:hAnsi="Times New Roman" w:cs="Times New Roman"/>
          <w:color w:val="000000" w:themeColor="text1"/>
          <w:sz w:val="24"/>
          <w:szCs w:val="24"/>
          <w:lang w:val="en-US"/>
        </w:rPr>
        <w:t xml:space="preserve"> </w:t>
      </w:r>
      <w:r w:rsidR="00A663CB">
        <w:rPr>
          <w:rFonts w:ascii="Times New Roman" w:hAnsi="Times New Roman" w:cs="Times New Roman"/>
          <w:color w:val="000000" w:themeColor="text1"/>
          <w:sz w:val="24"/>
          <w:szCs w:val="24"/>
          <w:lang w:val="en-US"/>
        </w:rPr>
        <w:t xml:space="preserve">also </w:t>
      </w:r>
      <w:r w:rsidR="009E3EEC">
        <w:rPr>
          <w:rFonts w:ascii="Times New Roman" w:hAnsi="Times New Roman" w:cs="Times New Roman"/>
          <w:color w:val="000000" w:themeColor="text1"/>
          <w:sz w:val="24"/>
          <w:szCs w:val="24"/>
          <w:lang w:val="en-US"/>
        </w:rPr>
        <w:t xml:space="preserve">prioritize </w:t>
      </w:r>
      <w:r w:rsidR="00687057">
        <w:rPr>
          <w:rFonts w:ascii="Times New Roman" w:hAnsi="Times New Roman" w:cs="Times New Roman"/>
          <w:color w:val="000000" w:themeColor="text1"/>
          <w:sz w:val="24"/>
          <w:szCs w:val="24"/>
          <w:lang w:val="en-US"/>
        </w:rPr>
        <w:t>contingency planning for technological</w:t>
      </w:r>
      <w:r w:rsidR="009E3EEC">
        <w:rPr>
          <w:rFonts w:ascii="Times New Roman" w:hAnsi="Times New Roman" w:cs="Times New Roman"/>
          <w:color w:val="000000" w:themeColor="text1"/>
          <w:sz w:val="24"/>
          <w:szCs w:val="24"/>
          <w:lang w:val="en-US"/>
        </w:rPr>
        <w:t xml:space="preserve"> </w:t>
      </w:r>
      <w:proofErr w:type="gramStart"/>
      <w:r w:rsidR="009E3EEC">
        <w:rPr>
          <w:rFonts w:ascii="Times New Roman" w:hAnsi="Times New Roman" w:cs="Times New Roman"/>
          <w:color w:val="000000" w:themeColor="text1"/>
          <w:sz w:val="24"/>
          <w:szCs w:val="24"/>
          <w:lang w:val="en-US"/>
        </w:rPr>
        <w:t>disruptions</w:t>
      </w:r>
      <w:r w:rsidR="00687057">
        <w:rPr>
          <w:rFonts w:ascii="Times New Roman" w:hAnsi="Times New Roman" w:cs="Times New Roman"/>
          <w:color w:val="000000" w:themeColor="text1"/>
          <w:sz w:val="24"/>
          <w:szCs w:val="24"/>
          <w:lang w:val="en-US"/>
        </w:rPr>
        <w:t>,</w:t>
      </w:r>
      <w:r w:rsidR="009E3EEC">
        <w:rPr>
          <w:rFonts w:ascii="Times New Roman" w:hAnsi="Times New Roman" w:cs="Times New Roman"/>
          <w:color w:val="000000" w:themeColor="text1"/>
          <w:sz w:val="24"/>
          <w:szCs w:val="24"/>
          <w:lang w:val="en-US"/>
        </w:rPr>
        <w:t xml:space="preserve"> and</w:t>
      </w:r>
      <w:proofErr w:type="gramEnd"/>
      <w:r w:rsidR="009E3EEC">
        <w:rPr>
          <w:rFonts w:ascii="Times New Roman" w:hAnsi="Times New Roman" w:cs="Times New Roman"/>
          <w:color w:val="000000" w:themeColor="text1"/>
          <w:sz w:val="24"/>
          <w:szCs w:val="24"/>
          <w:lang w:val="en-US"/>
        </w:rPr>
        <w:t xml:space="preserve"> </w:t>
      </w:r>
      <w:r w:rsidR="00D1548E">
        <w:rPr>
          <w:rFonts w:ascii="Times New Roman" w:hAnsi="Times New Roman" w:cs="Times New Roman"/>
          <w:color w:val="000000" w:themeColor="text1"/>
          <w:sz w:val="24"/>
          <w:szCs w:val="24"/>
          <w:lang w:val="en-US"/>
        </w:rPr>
        <w:t>expand on traditional BCP measures by considering emergency management principles</w:t>
      </w:r>
      <w:r w:rsidR="00687057">
        <w:rPr>
          <w:rFonts w:ascii="Times New Roman" w:hAnsi="Times New Roman" w:cs="Times New Roman"/>
          <w:color w:val="000000" w:themeColor="text1"/>
          <w:sz w:val="24"/>
          <w:szCs w:val="24"/>
          <w:lang w:val="en-US"/>
        </w:rPr>
        <w:t>, as I will discuss in this paper.</w:t>
      </w:r>
    </w:p>
    <w:p w14:paraId="22A1E6BE" w14:textId="7914DA76" w:rsidR="0035240C" w:rsidRPr="00994CE4" w:rsidRDefault="00E51CA2" w:rsidP="00401A1C">
      <w:pPr>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 xml:space="preserve">Changing </w:t>
      </w:r>
      <w:r w:rsidR="00885D61" w:rsidRPr="00994CE4">
        <w:rPr>
          <w:rFonts w:ascii="Times New Roman" w:hAnsi="Times New Roman" w:cs="Times New Roman"/>
          <w:b/>
          <w:bCs/>
          <w:color w:val="000000" w:themeColor="text1"/>
          <w:sz w:val="24"/>
          <w:szCs w:val="24"/>
          <w:lang w:val="en-US"/>
        </w:rPr>
        <w:t>Corporate Culture</w:t>
      </w:r>
    </w:p>
    <w:p w14:paraId="7D2C5148" w14:textId="2869D177" w:rsidR="00F71FD2" w:rsidRPr="00994CE4" w:rsidRDefault="0035240C" w:rsidP="000E7546">
      <w:pPr>
        <w:spacing w:after="0" w:line="480" w:lineRule="auto"/>
        <w:ind w:firstLine="720"/>
        <w:rPr>
          <w:rFonts w:ascii="Times New Roman" w:hAnsi="Times New Roman" w:cs="Times New Roman"/>
          <w:color w:val="000000" w:themeColor="text1"/>
          <w:sz w:val="24"/>
          <w:szCs w:val="24"/>
        </w:rPr>
      </w:pPr>
      <w:r w:rsidRPr="00994CE4">
        <w:rPr>
          <w:rFonts w:ascii="Times New Roman" w:hAnsi="Times New Roman" w:cs="Times New Roman"/>
          <w:color w:val="000000" w:themeColor="text1"/>
          <w:sz w:val="24"/>
          <w:szCs w:val="24"/>
        </w:rPr>
        <w:t xml:space="preserve">There is </w:t>
      </w:r>
      <w:r w:rsidR="00114290" w:rsidRPr="00994CE4">
        <w:rPr>
          <w:rFonts w:ascii="Times New Roman" w:hAnsi="Times New Roman" w:cs="Times New Roman"/>
          <w:color w:val="000000" w:themeColor="text1"/>
          <w:sz w:val="24"/>
          <w:szCs w:val="24"/>
        </w:rPr>
        <w:t>often a</w:t>
      </w:r>
      <w:r w:rsidR="000B0FBC" w:rsidRPr="00994CE4">
        <w:rPr>
          <w:rFonts w:ascii="Times New Roman" w:hAnsi="Times New Roman" w:cs="Times New Roman"/>
          <w:color w:val="000000" w:themeColor="text1"/>
          <w:sz w:val="24"/>
          <w:szCs w:val="24"/>
        </w:rPr>
        <w:t xml:space="preserve"> </w:t>
      </w:r>
      <w:r w:rsidRPr="00994CE4">
        <w:rPr>
          <w:rFonts w:ascii="Times New Roman" w:hAnsi="Times New Roman" w:cs="Times New Roman"/>
          <w:color w:val="000000" w:themeColor="text1"/>
          <w:sz w:val="24"/>
          <w:szCs w:val="24"/>
        </w:rPr>
        <w:t xml:space="preserve">consensus among </w:t>
      </w:r>
      <w:r w:rsidR="000B0FBC" w:rsidRPr="00994CE4">
        <w:rPr>
          <w:rFonts w:ascii="Times New Roman" w:hAnsi="Times New Roman" w:cs="Times New Roman"/>
          <w:color w:val="000000" w:themeColor="text1"/>
          <w:sz w:val="24"/>
          <w:szCs w:val="24"/>
        </w:rPr>
        <w:t>company executives</w:t>
      </w:r>
      <w:r w:rsidRPr="00994CE4">
        <w:rPr>
          <w:rFonts w:ascii="Times New Roman" w:hAnsi="Times New Roman" w:cs="Times New Roman"/>
          <w:color w:val="000000" w:themeColor="text1"/>
          <w:sz w:val="24"/>
          <w:szCs w:val="24"/>
        </w:rPr>
        <w:t xml:space="preserve"> that BCP is not worth the time and resources that it is duly owed. Indeed, their </w:t>
      </w:r>
      <w:r w:rsidR="000F1BFA">
        <w:rPr>
          <w:rFonts w:ascii="Times New Roman" w:hAnsi="Times New Roman" w:cs="Times New Roman"/>
          <w:color w:val="000000" w:themeColor="text1"/>
          <w:sz w:val="24"/>
          <w:szCs w:val="24"/>
        </w:rPr>
        <w:t xml:space="preserve">focus is generally to </w:t>
      </w:r>
      <w:r w:rsidRPr="00994CE4">
        <w:rPr>
          <w:rFonts w:ascii="Times New Roman" w:hAnsi="Times New Roman" w:cs="Times New Roman"/>
          <w:color w:val="000000" w:themeColor="text1"/>
          <w:sz w:val="24"/>
          <w:szCs w:val="24"/>
        </w:rPr>
        <w:t xml:space="preserve">drive up quarterly earnings, not </w:t>
      </w:r>
      <w:r w:rsidR="007E690F">
        <w:rPr>
          <w:rFonts w:ascii="Times New Roman" w:hAnsi="Times New Roman" w:cs="Times New Roman"/>
          <w:color w:val="000000" w:themeColor="text1"/>
          <w:sz w:val="24"/>
          <w:szCs w:val="24"/>
        </w:rPr>
        <w:t xml:space="preserve">voluntarily </w:t>
      </w:r>
      <w:r w:rsidRPr="00994CE4">
        <w:rPr>
          <w:rFonts w:ascii="Times New Roman" w:hAnsi="Times New Roman" w:cs="Times New Roman"/>
          <w:color w:val="000000" w:themeColor="text1"/>
          <w:sz w:val="24"/>
          <w:szCs w:val="24"/>
        </w:rPr>
        <w:t>improv</w:t>
      </w:r>
      <w:r w:rsidR="001470D5">
        <w:rPr>
          <w:rFonts w:ascii="Times New Roman" w:hAnsi="Times New Roman" w:cs="Times New Roman"/>
          <w:color w:val="000000" w:themeColor="text1"/>
          <w:sz w:val="24"/>
          <w:szCs w:val="24"/>
        </w:rPr>
        <w:t>e</w:t>
      </w:r>
      <w:r w:rsidRPr="00994CE4">
        <w:rPr>
          <w:rFonts w:ascii="Times New Roman" w:hAnsi="Times New Roman" w:cs="Times New Roman"/>
          <w:color w:val="000000" w:themeColor="text1"/>
          <w:sz w:val="24"/>
          <w:szCs w:val="24"/>
        </w:rPr>
        <w:t xml:space="preserve"> an organization’s long-term </w:t>
      </w:r>
      <w:r w:rsidR="00DF195B" w:rsidRPr="00994CE4">
        <w:rPr>
          <w:rFonts w:ascii="Times New Roman" w:hAnsi="Times New Roman" w:cs="Times New Roman"/>
          <w:color w:val="000000" w:themeColor="text1"/>
          <w:sz w:val="24"/>
          <w:szCs w:val="24"/>
        </w:rPr>
        <w:t>security</w:t>
      </w:r>
      <w:r w:rsidRPr="00994CE4">
        <w:rPr>
          <w:rFonts w:ascii="Times New Roman" w:hAnsi="Times New Roman" w:cs="Times New Roman"/>
          <w:color w:val="000000" w:themeColor="text1"/>
          <w:sz w:val="24"/>
          <w:szCs w:val="24"/>
        </w:rPr>
        <w:t xml:space="preserve"> posture</w:t>
      </w:r>
      <w:r w:rsidR="00FC6409" w:rsidRPr="00994CE4">
        <w:rPr>
          <w:rFonts w:ascii="Times New Roman" w:hAnsi="Times New Roman" w:cs="Times New Roman"/>
          <w:color w:val="000000" w:themeColor="text1"/>
          <w:sz w:val="24"/>
          <w:szCs w:val="24"/>
        </w:rPr>
        <w:t xml:space="preserve"> (Barnes, 2011)</w:t>
      </w:r>
      <w:r w:rsidRPr="00994CE4">
        <w:rPr>
          <w:rFonts w:ascii="Times New Roman" w:hAnsi="Times New Roman" w:cs="Times New Roman"/>
          <w:color w:val="000000" w:themeColor="text1"/>
          <w:sz w:val="24"/>
          <w:szCs w:val="24"/>
        </w:rPr>
        <w:t>.</w:t>
      </w:r>
      <w:r w:rsidR="00E9024F" w:rsidRPr="00994CE4">
        <w:rPr>
          <w:rFonts w:ascii="Times New Roman" w:hAnsi="Times New Roman" w:cs="Times New Roman"/>
          <w:color w:val="000000" w:themeColor="text1"/>
          <w:sz w:val="24"/>
          <w:szCs w:val="24"/>
        </w:rPr>
        <w:t xml:space="preserve"> </w:t>
      </w:r>
      <w:r w:rsidR="0022514C">
        <w:rPr>
          <w:rFonts w:ascii="Times New Roman" w:hAnsi="Times New Roman" w:cs="Times New Roman"/>
          <w:color w:val="000000" w:themeColor="text1"/>
          <w:sz w:val="24"/>
          <w:szCs w:val="24"/>
        </w:rPr>
        <w:t>A</w:t>
      </w:r>
      <w:r w:rsidR="00E9024F" w:rsidRPr="00994CE4">
        <w:rPr>
          <w:rFonts w:ascii="Times New Roman" w:hAnsi="Times New Roman" w:cs="Times New Roman"/>
          <w:color w:val="000000" w:themeColor="text1"/>
          <w:sz w:val="24"/>
          <w:szCs w:val="24"/>
        </w:rPr>
        <w:t xml:space="preserve">s more organizations suffer catastrophic crises that land them on front-page </w:t>
      </w:r>
      <w:r w:rsidR="00830171" w:rsidRPr="00994CE4">
        <w:rPr>
          <w:rFonts w:ascii="Times New Roman" w:hAnsi="Times New Roman" w:cs="Times New Roman"/>
          <w:color w:val="000000" w:themeColor="text1"/>
          <w:sz w:val="24"/>
          <w:szCs w:val="24"/>
        </w:rPr>
        <w:t>news</w:t>
      </w:r>
      <w:r w:rsidR="00904B9B">
        <w:rPr>
          <w:rFonts w:ascii="Times New Roman" w:hAnsi="Times New Roman" w:cs="Times New Roman"/>
          <w:color w:val="000000" w:themeColor="text1"/>
          <w:sz w:val="24"/>
          <w:szCs w:val="24"/>
        </w:rPr>
        <w:t xml:space="preserve"> though</w:t>
      </w:r>
      <w:r w:rsidR="00346432" w:rsidRPr="00994CE4">
        <w:rPr>
          <w:rFonts w:ascii="Times New Roman" w:hAnsi="Times New Roman" w:cs="Times New Roman"/>
          <w:color w:val="000000" w:themeColor="text1"/>
          <w:sz w:val="24"/>
          <w:szCs w:val="24"/>
        </w:rPr>
        <w:t xml:space="preserve">, I think </w:t>
      </w:r>
      <w:r w:rsidR="00D03130" w:rsidRPr="00994CE4">
        <w:rPr>
          <w:rFonts w:ascii="Times New Roman" w:hAnsi="Times New Roman" w:cs="Times New Roman"/>
          <w:color w:val="000000" w:themeColor="text1"/>
          <w:sz w:val="24"/>
          <w:szCs w:val="24"/>
        </w:rPr>
        <w:t>incentives for establishing robust resiliency measures will be</w:t>
      </w:r>
      <w:r w:rsidR="00D874F9" w:rsidRPr="00994CE4">
        <w:rPr>
          <w:rFonts w:ascii="Times New Roman" w:hAnsi="Times New Roman" w:cs="Times New Roman"/>
          <w:color w:val="000000" w:themeColor="text1"/>
          <w:sz w:val="24"/>
          <w:szCs w:val="24"/>
        </w:rPr>
        <w:t xml:space="preserve">come more apparent to </w:t>
      </w:r>
      <w:r w:rsidR="000B0FBC" w:rsidRPr="00994CE4">
        <w:rPr>
          <w:rFonts w:ascii="Times New Roman" w:hAnsi="Times New Roman" w:cs="Times New Roman"/>
          <w:color w:val="000000" w:themeColor="text1"/>
          <w:sz w:val="24"/>
          <w:szCs w:val="24"/>
        </w:rPr>
        <w:t>senior management</w:t>
      </w:r>
      <w:r w:rsidR="00D874F9" w:rsidRPr="00994CE4">
        <w:rPr>
          <w:rFonts w:ascii="Times New Roman" w:hAnsi="Times New Roman" w:cs="Times New Roman"/>
          <w:color w:val="000000" w:themeColor="text1"/>
          <w:sz w:val="24"/>
          <w:szCs w:val="24"/>
        </w:rPr>
        <w:t>.</w:t>
      </w:r>
      <w:r w:rsidR="003571B1" w:rsidRPr="00994CE4">
        <w:rPr>
          <w:rFonts w:ascii="Times New Roman" w:hAnsi="Times New Roman" w:cs="Times New Roman"/>
          <w:color w:val="000000" w:themeColor="text1"/>
          <w:sz w:val="24"/>
          <w:szCs w:val="24"/>
        </w:rPr>
        <w:t xml:space="preserve"> </w:t>
      </w:r>
      <w:r w:rsidR="00687057">
        <w:rPr>
          <w:rFonts w:ascii="Times New Roman" w:hAnsi="Times New Roman" w:cs="Times New Roman"/>
          <w:color w:val="000000" w:themeColor="text1"/>
          <w:sz w:val="24"/>
          <w:szCs w:val="24"/>
        </w:rPr>
        <w:t>Instead of inheriting the “it can’t happen to us” mentality that plagues so many organizations, I</w:t>
      </w:r>
      <w:r w:rsidR="003571B1" w:rsidRPr="00994CE4">
        <w:rPr>
          <w:rFonts w:ascii="Times New Roman" w:hAnsi="Times New Roman" w:cs="Times New Roman"/>
          <w:color w:val="000000" w:themeColor="text1"/>
          <w:sz w:val="24"/>
          <w:szCs w:val="24"/>
        </w:rPr>
        <w:t xml:space="preserve"> envision </w:t>
      </w:r>
      <w:r w:rsidR="00AD2AAD">
        <w:rPr>
          <w:rFonts w:ascii="Times New Roman" w:hAnsi="Times New Roman" w:cs="Times New Roman"/>
          <w:color w:val="000000" w:themeColor="text1"/>
          <w:sz w:val="24"/>
          <w:szCs w:val="24"/>
        </w:rPr>
        <w:t xml:space="preserve">new </w:t>
      </w:r>
      <w:r w:rsidR="003571B1" w:rsidRPr="00994CE4">
        <w:rPr>
          <w:rFonts w:ascii="Times New Roman" w:hAnsi="Times New Roman" w:cs="Times New Roman"/>
          <w:color w:val="000000" w:themeColor="text1"/>
          <w:sz w:val="24"/>
          <w:szCs w:val="24"/>
        </w:rPr>
        <w:t>leadership</w:t>
      </w:r>
      <w:r w:rsidR="00541B19">
        <w:rPr>
          <w:rFonts w:ascii="Times New Roman" w:hAnsi="Times New Roman" w:cs="Times New Roman"/>
          <w:color w:val="000000" w:themeColor="text1"/>
          <w:sz w:val="24"/>
          <w:szCs w:val="24"/>
        </w:rPr>
        <w:t xml:space="preserve"> groups</w:t>
      </w:r>
      <w:r w:rsidR="003571B1" w:rsidRPr="00994CE4">
        <w:rPr>
          <w:rFonts w:ascii="Times New Roman" w:hAnsi="Times New Roman" w:cs="Times New Roman"/>
          <w:color w:val="000000" w:themeColor="text1"/>
          <w:sz w:val="24"/>
          <w:szCs w:val="24"/>
        </w:rPr>
        <w:t xml:space="preserve"> altering their attitudes in favour of BCP</w:t>
      </w:r>
      <w:r w:rsidR="00AD2AAD">
        <w:rPr>
          <w:rFonts w:ascii="Times New Roman" w:hAnsi="Times New Roman" w:cs="Times New Roman"/>
          <w:color w:val="000000" w:themeColor="text1"/>
          <w:sz w:val="24"/>
          <w:szCs w:val="24"/>
        </w:rPr>
        <w:t xml:space="preserve">. </w:t>
      </w:r>
      <w:r w:rsidR="00874491" w:rsidRPr="00994CE4">
        <w:rPr>
          <w:rFonts w:ascii="Times New Roman" w:hAnsi="Times New Roman" w:cs="Times New Roman"/>
          <w:color w:val="000000" w:themeColor="text1"/>
          <w:sz w:val="24"/>
          <w:szCs w:val="24"/>
        </w:rPr>
        <w:t xml:space="preserve">They will take steps </w:t>
      </w:r>
      <w:r w:rsidR="0054176D" w:rsidRPr="00994CE4">
        <w:rPr>
          <w:rFonts w:ascii="Times New Roman" w:hAnsi="Times New Roman" w:cs="Times New Roman"/>
          <w:color w:val="000000" w:themeColor="text1"/>
          <w:sz w:val="24"/>
          <w:szCs w:val="24"/>
        </w:rPr>
        <w:t>to benefit their organizations</w:t>
      </w:r>
      <w:r w:rsidR="00874491" w:rsidRPr="00994CE4">
        <w:rPr>
          <w:rFonts w:ascii="Times New Roman" w:hAnsi="Times New Roman" w:cs="Times New Roman"/>
          <w:color w:val="000000" w:themeColor="text1"/>
          <w:sz w:val="24"/>
          <w:szCs w:val="24"/>
        </w:rPr>
        <w:t xml:space="preserve"> by investing more </w:t>
      </w:r>
      <w:r w:rsidR="0054176D" w:rsidRPr="00994CE4">
        <w:rPr>
          <w:rFonts w:ascii="Times New Roman" w:hAnsi="Times New Roman" w:cs="Times New Roman"/>
          <w:color w:val="000000" w:themeColor="text1"/>
          <w:sz w:val="24"/>
          <w:szCs w:val="24"/>
        </w:rPr>
        <w:t xml:space="preserve">into </w:t>
      </w:r>
      <w:r w:rsidR="00145C75" w:rsidRPr="00994CE4">
        <w:rPr>
          <w:rFonts w:ascii="Times New Roman" w:hAnsi="Times New Roman" w:cs="Times New Roman"/>
          <w:color w:val="000000" w:themeColor="text1"/>
          <w:sz w:val="24"/>
          <w:szCs w:val="24"/>
        </w:rPr>
        <w:t>resources</w:t>
      </w:r>
      <w:r w:rsidR="00473702" w:rsidRPr="00994CE4">
        <w:rPr>
          <w:rFonts w:ascii="Times New Roman" w:hAnsi="Times New Roman" w:cs="Times New Roman"/>
          <w:color w:val="000000" w:themeColor="text1"/>
          <w:sz w:val="24"/>
          <w:szCs w:val="24"/>
        </w:rPr>
        <w:t xml:space="preserve"> and programs that</w:t>
      </w:r>
      <w:r w:rsidR="0057787A" w:rsidRPr="00994CE4">
        <w:rPr>
          <w:rFonts w:ascii="Times New Roman" w:hAnsi="Times New Roman" w:cs="Times New Roman"/>
          <w:color w:val="000000" w:themeColor="text1"/>
          <w:sz w:val="24"/>
          <w:szCs w:val="24"/>
        </w:rPr>
        <w:t xml:space="preserve"> foster confident and competent </w:t>
      </w:r>
      <w:r w:rsidR="00C9181E" w:rsidRPr="00994CE4">
        <w:rPr>
          <w:rFonts w:ascii="Times New Roman" w:hAnsi="Times New Roman" w:cs="Times New Roman"/>
          <w:color w:val="000000" w:themeColor="text1"/>
          <w:sz w:val="24"/>
          <w:szCs w:val="24"/>
        </w:rPr>
        <w:t xml:space="preserve">risk management </w:t>
      </w:r>
      <w:r w:rsidR="00A23707" w:rsidRPr="00994CE4">
        <w:rPr>
          <w:rFonts w:ascii="Times New Roman" w:hAnsi="Times New Roman" w:cs="Times New Roman"/>
          <w:color w:val="000000" w:themeColor="text1"/>
          <w:sz w:val="24"/>
          <w:szCs w:val="24"/>
        </w:rPr>
        <w:t>programs</w:t>
      </w:r>
      <w:r w:rsidR="00C9181E" w:rsidRPr="00994CE4">
        <w:rPr>
          <w:rFonts w:ascii="Times New Roman" w:hAnsi="Times New Roman" w:cs="Times New Roman"/>
          <w:color w:val="000000" w:themeColor="text1"/>
          <w:sz w:val="24"/>
          <w:szCs w:val="24"/>
        </w:rPr>
        <w:t>.</w:t>
      </w:r>
      <w:r w:rsidR="00054185" w:rsidRPr="00994CE4">
        <w:rPr>
          <w:rFonts w:ascii="Times New Roman" w:hAnsi="Times New Roman" w:cs="Times New Roman"/>
          <w:color w:val="000000" w:themeColor="text1"/>
          <w:sz w:val="24"/>
          <w:szCs w:val="24"/>
        </w:rPr>
        <w:t xml:space="preserve"> </w:t>
      </w:r>
      <w:r w:rsidR="00C9181E" w:rsidRPr="00994CE4">
        <w:rPr>
          <w:rFonts w:ascii="Times New Roman" w:hAnsi="Times New Roman" w:cs="Times New Roman"/>
          <w:color w:val="000000" w:themeColor="text1"/>
          <w:sz w:val="24"/>
          <w:szCs w:val="24"/>
        </w:rPr>
        <w:t xml:space="preserve">Specifically, </w:t>
      </w:r>
      <w:r w:rsidR="00F71FD2" w:rsidRPr="00994CE4">
        <w:rPr>
          <w:rFonts w:ascii="Times New Roman" w:hAnsi="Times New Roman" w:cs="Times New Roman"/>
          <w:color w:val="000000" w:themeColor="text1"/>
          <w:sz w:val="24"/>
          <w:szCs w:val="24"/>
        </w:rPr>
        <w:t xml:space="preserve">I think </w:t>
      </w:r>
      <w:r w:rsidR="003571B1" w:rsidRPr="00994CE4">
        <w:rPr>
          <w:rFonts w:ascii="Times New Roman" w:hAnsi="Times New Roman" w:cs="Times New Roman"/>
          <w:color w:val="000000" w:themeColor="text1"/>
          <w:sz w:val="24"/>
          <w:szCs w:val="24"/>
        </w:rPr>
        <w:t>more positions will be created for</w:t>
      </w:r>
      <w:r w:rsidR="0092482B" w:rsidRPr="00994CE4">
        <w:rPr>
          <w:rFonts w:ascii="Times New Roman" w:hAnsi="Times New Roman" w:cs="Times New Roman"/>
          <w:color w:val="000000" w:themeColor="text1"/>
          <w:sz w:val="24"/>
          <w:szCs w:val="24"/>
        </w:rPr>
        <w:t xml:space="preserve"> </w:t>
      </w:r>
      <w:r w:rsidR="00D53461" w:rsidRPr="00994CE4">
        <w:rPr>
          <w:rFonts w:ascii="Times New Roman" w:hAnsi="Times New Roman" w:cs="Times New Roman"/>
          <w:color w:val="000000" w:themeColor="text1"/>
          <w:sz w:val="24"/>
          <w:szCs w:val="24"/>
        </w:rPr>
        <w:t>people</w:t>
      </w:r>
      <w:r w:rsidR="003571B1" w:rsidRPr="00994CE4">
        <w:rPr>
          <w:rFonts w:ascii="Times New Roman" w:hAnsi="Times New Roman" w:cs="Times New Roman"/>
          <w:color w:val="000000" w:themeColor="text1"/>
          <w:sz w:val="24"/>
          <w:szCs w:val="24"/>
        </w:rPr>
        <w:t xml:space="preserve"> with </w:t>
      </w:r>
      <w:r w:rsidR="00D53461" w:rsidRPr="00994CE4">
        <w:rPr>
          <w:rFonts w:ascii="Times New Roman" w:hAnsi="Times New Roman" w:cs="Times New Roman"/>
          <w:color w:val="000000" w:themeColor="text1"/>
          <w:sz w:val="24"/>
          <w:szCs w:val="24"/>
        </w:rPr>
        <w:t xml:space="preserve">backgrounds and </w:t>
      </w:r>
      <w:r w:rsidR="003571B1" w:rsidRPr="00994CE4">
        <w:rPr>
          <w:rFonts w:ascii="Times New Roman" w:hAnsi="Times New Roman" w:cs="Times New Roman"/>
          <w:color w:val="000000" w:themeColor="text1"/>
          <w:sz w:val="24"/>
          <w:szCs w:val="24"/>
        </w:rPr>
        <w:t>educations</w:t>
      </w:r>
      <w:r w:rsidR="00D53461" w:rsidRPr="00994CE4">
        <w:rPr>
          <w:rFonts w:ascii="Times New Roman" w:hAnsi="Times New Roman" w:cs="Times New Roman"/>
          <w:color w:val="000000" w:themeColor="text1"/>
          <w:sz w:val="24"/>
          <w:szCs w:val="24"/>
        </w:rPr>
        <w:t xml:space="preserve"> </w:t>
      </w:r>
      <w:r w:rsidR="003571B1" w:rsidRPr="00994CE4">
        <w:rPr>
          <w:rFonts w:ascii="Times New Roman" w:hAnsi="Times New Roman" w:cs="Times New Roman"/>
          <w:color w:val="000000" w:themeColor="text1"/>
          <w:sz w:val="24"/>
          <w:szCs w:val="24"/>
        </w:rPr>
        <w:t>in emergency and risk management. These subject matter experts will bring fresh perspectives to the table, so to speak, and provide</w:t>
      </w:r>
      <w:r w:rsidR="00AD2AAD">
        <w:rPr>
          <w:rFonts w:ascii="Times New Roman" w:hAnsi="Times New Roman" w:cs="Times New Roman"/>
          <w:color w:val="000000" w:themeColor="text1"/>
          <w:sz w:val="24"/>
          <w:szCs w:val="24"/>
        </w:rPr>
        <w:t xml:space="preserve"> further</w:t>
      </w:r>
      <w:r w:rsidR="003571B1" w:rsidRPr="00994CE4">
        <w:rPr>
          <w:rFonts w:ascii="Times New Roman" w:hAnsi="Times New Roman" w:cs="Times New Roman"/>
          <w:color w:val="000000" w:themeColor="text1"/>
          <w:sz w:val="24"/>
          <w:szCs w:val="24"/>
        </w:rPr>
        <w:t xml:space="preserve"> insights into how organizations can mitigate losses due to disruptions.</w:t>
      </w:r>
      <w:r w:rsidR="00F71FD2" w:rsidRPr="00994CE4">
        <w:rPr>
          <w:rFonts w:ascii="Times New Roman" w:hAnsi="Times New Roman" w:cs="Times New Roman"/>
          <w:color w:val="000000" w:themeColor="text1"/>
          <w:sz w:val="24"/>
          <w:szCs w:val="24"/>
        </w:rPr>
        <w:t xml:space="preserve"> This is a </w:t>
      </w:r>
      <w:r w:rsidR="009655AD" w:rsidRPr="00994CE4">
        <w:rPr>
          <w:rFonts w:ascii="Times New Roman" w:hAnsi="Times New Roman" w:cs="Times New Roman"/>
          <w:color w:val="000000" w:themeColor="text1"/>
          <w:sz w:val="24"/>
          <w:szCs w:val="24"/>
        </w:rPr>
        <w:t>strategic</w:t>
      </w:r>
      <w:r w:rsidR="00F71FD2" w:rsidRPr="00994CE4">
        <w:rPr>
          <w:rFonts w:ascii="Times New Roman" w:hAnsi="Times New Roman" w:cs="Times New Roman"/>
          <w:color w:val="000000" w:themeColor="text1"/>
          <w:sz w:val="24"/>
          <w:szCs w:val="24"/>
        </w:rPr>
        <w:t xml:space="preserve"> investment to increase risk management </w:t>
      </w:r>
      <w:r w:rsidR="00A05A39" w:rsidRPr="00994CE4">
        <w:rPr>
          <w:rFonts w:ascii="Times New Roman" w:hAnsi="Times New Roman" w:cs="Times New Roman"/>
          <w:color w:val="000000" w:themeColor="text1"/>
          <w:sz w:val="24"/>
          <w:szCs w:val="24"/>
        </w:rPr>
        <w:t>capabilities</w:t>
      </w:r>
      <w:r w:rsidR="00F71FD2" w:rsidRPr="00994CE4">
        <w:rPr>
          <w:rFonts w:ascii="Times New Roman" w:hAnsi="Times New Roman" w:cs="Times New Roman"/>
          <w:color w:val="000000" w:themeColor="text1"/>
          <w:sz w:val="24"/>
          <w:szCs w:val="24"/>
        </w:rPr>
        <w:t xml:space="preserve"> of any organization</w:t>
      </w:r>
      <w:r w:rsidR="001761B0" w:rsidRPr="00994CE4">
        <w:rPr>
          <w:rFonts w:ascii="Times New Roman" w:hAnsi="Times New Roman" w:cs="Times New Roman"/>
          <w:color w:val="000000" w:themeColor="text1"/>
          <w:sz w:val="24"/>
          <w:szCs w:val="24"/>
        </w:rPr>
        <w:t xml:space="preserve">, even ones with </w:t>
      </w:r>
      <w:proofErr w:type="gramStart"/>
      <w:r w:rsidR="001761B0" w:rsidRPr="00994CE4">
        <w:rPr>
          <w:rFonts w:ascii="Times New Roman" w:hAnsi="Times New Roman" w:cs="Times New Roman"/>
          <w:color w:val="000000" w:themeColor="text1"/>
          <w:sz w:val="24"/>
          <w:szCs w:val="24"/>
        </w:rPr>
        <w:t>high risk</w:t>
      </w:r>
      <w:proofErr w:type="gramEnd"/>
      <w:r w:rsidR="001761B0" w:rsidRPr="00994CE4">
        <w:rPr>
          <w:rFonts w:ascii="Times New Roman" w:hAnsi="Times New Roman" w:cs="Times New Roman"/>
          <w:color w:val="000000" w:themeColor="text1"/>
          <w:sz w:val="24"/>
          <w:szCs w:val="24"/>
        </w:rPr>
        <w:t xml:space="preserve"> tolerances.</w:t>
      </w:r>
      <w:r w:rsidR="00B20652">
        <w:rPr>
          <w:rFonts w:ascii="Times New Roman" w:hAnsi="Times New Roman" w:cs="Times New Roman"/>
          <w:color w:val="000000" w:themeColor="text1"/>
          <w:sz w:val="24"/>
          <w:szCs w:val="24"/>
        </w:rPr>
        <w:t xml:space="preserve"> </w:t>
      </w:r>
    </w:p>
    <w:p w14:paraId="381DBC26" w14:textId="71E61AF3" w:rsidR="0035240C" w:rsidRPr="0022514C" w:rsidRDefault="008014AC" w:rsidP="000E7546">
      <w:pPr>
        <w:spacing w:after="0" w:line="48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en-US"/>
        </w:rPr>
        <w:t xml:space="preserve">Implementing </w:t>
      </w:r>
      <w:r w:rsidR="00A05A39" w:rsidRPr="0022514C">
        <w:rPr>
          <w:rFonts w:ascii="Times New Roman" w:hAnsi="Times New Roman" w:cs="Times New Roman"/>
          <w:b/>
          <w:bCs/>
          <w:color w:val="000000" w:themeColor="text1"/>
          <w:sz w:val="24"/>
          <w:szCs w:val="24"/>
          <w:lang w:val="en-US"/>
        </w:rPr>
        <w:t>Awareness and Training</w:t>
      </w:r>
    </w:p>
    <w:p w14:paraId="38529F35" w14:textId="65BDE0BC" w:rsidR="00C31FB3" w:rsidRPr="00994CE4" w:rsidRDefault="00830171" w:rsidP="000E7546">
      <w:pPr>
        <w:spacing w:after="0" w:line="480" w:lineRule="auto"/>
        <w:ind w:firstLine="720"/>
        <w:rPr>
          <w:rFonts w:ascii="Times New Roman" w:hAnsi="Times New Roman" w:cs="Times New Roman"/>
          <w:color w:val="000000" w:themeColor="text1"/>
          <w:sz w:val="24"/>
          <w:szCs w:val="24"/>
          <w:lang w:val="en-US"/>
        </w:rPr>
      </w:pPr>
      <w:r w:rsidRPr="00994CE4">
        <w:rPr>
          <w:rFonts w:ascii="Times New Roman" w:hAnsi="Times New Roman" w:cs="Times New Roman"/>
          <w:color w:val="000000" w:themeColor="text1"/>
          <w:sz w:val="24"/>
          <w:szCs w:val="24"/>
        </w:rPr>
        <w:t xml:space="preserve">Business continuity is not </w:t>
      </w:r>
      <w:r w:rsidR="007A731A" w:rsidRPr="00994CE4">
        <w:rPr>
          <w:rFonts w:ascii="Times New Roman" w:hAnsi="Times New Roman" w:cs="Times New Roman"/>
          <w:color w:val="000000" w:themeColor="text1"/>
          <w:sz w:val="24"/>
          <w:szCs w:val="24"/>
        </w:rPr>
        <w:t>simply a matter of meeting</w:t>
      </w:r>
      <w:r w:rsidRPr="00994CE4">
        <w:rPr>
          <w:rFonts w:ascii="Times New Roman" w:hAnsi="Times New Roman" w:cs="Times New Roman"/>
          <w:color w:val="000000" w:themeColor="text1"/>
          <w:sz w:val="24"/>
          <w:szCs w:val="24"/>
        </w:rPr>
        <w:t xml:space="preserve"> compliance benchmark</w:t>
      </w:r>
      <w:r w:rsidR="007A731A" w:rsidRPr="00994CE4">
        <w:rPr>
          <w:rFonts w:ascii="Times New Roman" w:hAnsi="Times New Roman" w:cs="Times New Roman"/>
          <w:color w:val="000000" w:themeColor="text1"/>
          <w:sz w:val="24"/>
          <w:szCs w:val="24"/>
        </w:rPr>
        <w:t>s</w:t>
      </w:r>
      <w:r w:rsidR="00D54187" w:rsidRPr="00994CE4">
        <w:rPr>
          <w:rFonts w:ascii="Times New Roman" w:hAnsi="Times New Roman" w:cs="Times New Roman"/>
          <w:color w:val="000000" w:themeColor="text1"/>
          <w:sz w:val="24"/>
          <w:szCs w:val="24"/>
        </w:rPr>
        <w:t xml:space="preserve">. </w:t>
      </w:r>
      <w:r w:rsidR="0035240C" w:rsidRPr="00994CE4">
        <w:rPr>
          <w:rFonts w:ascii="Times New Roman" w:hAnsi="Times New Roman" w:cs="Times New Roman"/>
          <w:color w:val="000000" w:themeColor="text1"/>
          <w:sz w:val="24"/>
          <w:szCs w:val="24"/>
        </w:rPr>
        <w:t xml:space="preserve">From my perspective, </w:t>
      </w:r>
      <w:r w:rsidR="007A731A" w:rsidRPr="00994CE4">
        <w:rPr>
          <w:rFonts w:ascii="Times New Roman" w:hAnsi="Times New Roman" w:cs="Times New Roman"/>
          <w:color w:val="000000" w:themeColor="text1"/>
          <w:sz w:val="24"/>
          <w:szCs w:val="24"/>
        </w:rPr>
        <w:t xml:space="preserve">it </w:t>
      </w:r>
      <w:r w:rsidR="0035240C" w:rsidRPr="00994CE4">
        <w:rPr>
          <w:rFonts w:ascii="Times New Roman" w:hAnsi="Times New Roman" w:cs="Times New Roman"/>
          <w:color w:val="000000" w:themeColor="text1"/>
          <w:sz w:val="24"/>
          <w:szCs w:val="24"/>
        </w:rPr>
        <w:t xml:space="preserve">implicates whole organizations from top to bottom, and simply </w:t>
      </w:r>
      <w:r w:rsidR="0035240C" w:rsidRPr="00994CE4">
        <w:rPr>
          <w:rFonts w:ascii="Times New Roman" w:hAnsi="Times New Roman" w:cs="Times New Roman"/>
          <w:i/>
          <w:iCs/>
          <w:color w:val="000000" w:themeColor="text1"/>
          <w:sz w:val="24"/>
          <w:szCs w:val="24"/>
        </w:rPr>
        <w:t>having</w:t>
      </w:r>
      <w:r w:rsidR="0035240C" w:rsidRPr="00994CE4">
        <w:rPr>
          <w:rFonts w:ascii="Times New Roman" w:hAnsi="Times New Roman" w:cs="Times New Roman"/>
          <w:color w:val="000000" w:themeColor="text1"/>
          <w:sz w:val="24"/>
          <w:szCs w:val="24"/>
        </w:rPr>
        <w:t xml:space="preserve"> a BCP does not guarantee a successful outcome in the event of a crisis. With this being said, I foresee organizations spending more time and resources on BCP awareness and training for all employees—not just senior management</w:t>
      </w:r>
      <w:r w:rsidR="0065774A" w:rsidRPr="00994CE4">
        <w:rPr>
          <w:rFonts w:ascii="Times New Roman" w:hAnsi="Times New Roman" w:cs="Times New Roman"/>
          <w:color w:val="000000" w:themeColor="text1"/>
          <w:sz w:val="24"/>
          <w:szCs w:val="24"/>
        </w:rPr>
        <w:t xml:space="preserve"> </w:t>
      </w:r>
      <w:r w:rsidR="0035240C" w:rsidRPr="00994CE4">
        <w:rPr>
          <w:rFonts w:ascii="Times New Roman" w:hAnsi="Times New Roman" w:cs="Times New Roman"/>
          <w:color w:val="000000" w:themeColor="text1"/>
          <w:sz w:val="24"/>
          <w:szCs w:val="24"/>
        </w:rPr>
        <w:t>(</w:t>
      </w:r>
      <w:proofErr w:type="spellStart"/>
      <w:r w:rsidR="0065774A" w:rsidRPr="00994CE4">
        <w:rPr>
          <w:rFonts w:ascii="Times New Roman" w:hAnsi="Times New Roman" w:cs="Times New Roman"/>
          <w:color w:val="000000" w:themeColor="text1"/>
          <w:sz w:val="24"/>
          <w:szCs w:val="24"/>
        </w:rPr>
        <w:t>Hiles</w:t>
      </w:r>
      <w:proofErr w:type="spellEnd"/>
      <w:r w:rsidR="0065774A" w:rsidRPr="00994CE4">
        <w:rPr>
          <w:rFonts w:ascii="Times New Roman" w:hAnsi="Times New Roman" w:cs="Times New Roman"/>
          <w:color w:val="000000" w:themeColor="text1"/>
          <w:sz w:val="24"/>
          <w:szCs w:val="24"/>
        </w:rPr>
        <w:t xml:space="preserve">, </w:t>
      </w:r>
      <w:r w:rsidR="0035240C" w:rsidRPr="00994CE4">
        <w:rPr>
          <w:rFonts w:ascii="Times New Roman" w:hAnsi="Times New Roman" w:cs="Times New Roman"/>
          <w:color w:val="000000" w:themeColor="text1"/>
          <w:sz w:val="24"/>
          <w:szCs w:val="24"/>
        </w:rPr>
        <w:t>2011).</w:t>
      </w:r>
      <w:r w:rsidR="00094B2D" w:rsidRPr="00994CE4">
        <w:rPr>
          <w:rFonts w:ascii="Times New Roman" w:hAnsi="Times New Roman" w:cs="Times New Roman"/>
          <w:color w:val="000000" w:themeColor="text1"/>
          <w:sz w:val="24"/>
          <w:szCs w:val="24"/>
        </w:rPr>
        <w:t xml:space="preserve"> This </w:t>
      </w:r>
      <w:r w:rsidR="004040A8">
        <w:rPr>
          <w:rFonts w:ascii="Times New Roman" w:hAnsi="Times New Roman" w:cs="Times New Roman"/>
          <w:color w:val="000000" w:themeColor="text1"/>
          <w:sz w:val="24"/>
          <w:szCs w:val="24"/>
        </w:rPr>
        <w:t>should</w:t>
      </w:r>
      <w:r w:rsidR="00C83E7C" w:rsidRPr="00994CE4">
        <w:rPr>
          <w:rFonts w:ascii="Times New Roman" w:hAnsi="Times New Roman" w:cs="Times New Roman"/>
          <w:color w:val="000000" w:themeColor="text1"/>
          <w:sz w:val="24"/>
          <w:szCs w:val="24"/>
        </w:rPr>
        <w:t xml:space="preserve"> range from running awareness campaigns to full-scale simulation exercises.</w:t>
      </w:r>
      <w:r w:rsidR="00FD1F2C" w:rsidRPr="00994CE4">
        <w:rPr>
          <w:rFonts w:ascii="Times New Roman" w:hAnsi="Times New Roman" w:cs="Times New Roman"/>
          <w:color w:val="000000" w:themeColor="text1"/>
          <w:sz w:val="24"/>
          <w:szCs w:val="24"/>
        </w:rPr>
        <w:t xml:space="preserve"> </w:t>
      </w:r>
      <w:r w:rsidR="004005A4" w:rsidRPr="00994CE4">
        <w:rPr>
          <w:rFonts w:ascii="Times New Roman" w:hAnsi="Times New Roman" w:cs="Times New Roman"/>
          <w:color w:val="000000" w:themeColor="text1"/>
          <w:sz w:val="24"/>
          <w:szCs w:val="24"/>
        </w:rPr>
        <w:t>The scope</w:t>
      </w:r>
      <w:r w:rsidR="005F18DB" w:rsidRPr="00994CE4">
        <w:rPr>
          <w:rFonts w:ascii="Times New Roman" w:hAnsi="Times New Roman" w:cs="Times New Roman"/>
          <w:color w:val="000000" w:themeColor="text1"/>
          <w:sz w:val="24"/>
          <w:szCs w:val="24"/>
        </w:rPr>
        <w:t>s</w:t>
      </w:r>
      <w:r w:rsidR="004005A4" w:rsidRPr="00994CE4">
        <w:rPr>
          <w:rFonts w:ascii="Times New Roman" w:hAnsi="Times New Roman" w:cs="Times New Roman"/>
          <w:color w:val="000000" w:themeColor="text1"/>
          <w:sz w:val="24"/>
          <w:szCs w:val="24"/>
        </w:rPr>
        <w:t xml:space="preserve"> and contexts for these can be </w:t>
      </w:r>
      <w:r w:rsidR="00AD5770">
        <w:rPr>
          <w:rFonts w:ascii="Times New Roman" w:hAnsi="Times New Roman" w:cs="Times New Roman"/>
          <w:color w:val="000000" w:themeColor="text1"/>
          <w:sz w:val="24"/>
          <w:szCs w:val="24"/>
        </w:rPr>
        <w:t>grounded in accurate assumptions based</w:t>
      </w:r>
      <w:r w:rsidR="002151CA" w:rsidRPr="00994CE4">
        <w:rPr>
          <w:rFonts w:ascii="Times New Roman" w:hAnsi="Times New Roman" w:cs="Times New Roman"/>
          <w:color w:val="000000" w:themeColor="text1"/>
          <w:sz w:val="24"/>
          <w:szCs w:val="24"/>
        </w:rPr>
        <w:t xml:space="preserve"> on</w:t>
      </w:r>
      <w:r w:rsidR="001F27FE" w:rsidRPr="00994CE4">
        <w:rPr>
          <w:rFonts w:ascii="Times New Roman" w:hAnsi="Times New Roman" w:cs="Times New Roman"/>
          <w:color w:val="000000" w:themeColor="text1"/>
          <w:sz w:val="24"/>
          <w:szCs w:val="24"/>
        </w:rPr>
        <w:t xml:space="preserve"> </w:t>
      </w:r>
      <w:r w:rsidR="00B238D5" w:rsidRPr="00994CE4">
        <w:rPr>
          <w:rFonts w:ascii="Times New Roman" w:hAnsi="Times New Roman" w:cs="Times New Roman"/>
          <w:color w:val="000000" w:themeColor="text1"/>
          <w:sz w:val="24"/>
          <w:szCs w:val="24"/>
        </w:rPr>
        <w:t>the results</w:t>
      </w:r>
      <w:r w:rsidR="001F27FE" w:rsidRPr="00994CE4">
        <w:rPr>
          <w:rFonts w:ascii="Times New Roman" w:hAnsi="Times New Roman" w:cs="Times New Roman"/>
          <w:color w:val="000000" w:themeColor="text1"/>
          <w:sz w:val="24"/>
          <w:szCs w:val="24"/>
        </w:rPr>
        <w:t xml:space="preserve"> of</w:t>
      </w:r>
      <w:r w:rsidR="00B238D5" w:rsidRPr="00994CE4">
        <w:rPr>
          <w:rFonts w:ascii="Times New Roman" w:hAnsi="Times New Roman" w:cs="Times New Roman"/>
          <w:color w:val="000000" w:themeColor="text1"/>
          <w:sz w:val="24"/>
          <w:szCs w:val="24"/>
        </w:rPr>
        <w:t xml:space="preserve"> business impact analyses</w:t>
      </w:r>
      <w:r w:rsidR="00AA3437" w:rsidRPr="00994CE4">
        <w:rPr>
          <w:rFonts w:ascii="Times New Roman" w:hAnsi="Times New Roman" w:cs="Times New Roman"/>
          <w:color w:val="000000" w:themeColor="text1"/>
          <w:sz w:val="24"/>
          <w:szCs w:val="24"/>
        </w:rPr>
        <w:t xml:space="preserve">. </w:t>
      </w:r>
      <w:r w:rsidR="0035240C" w:rsidRPr="00994CE4">
        <w:rPr>
          <w:rFonts w:ascii="Times New Roman" w:hAnsi="Times New Roman" w:cs="Times New Roman"/>
          <w:color w:val="000000" w:themeColor="text1"/>
          <w:sz w:val="24"/>
          <w:szCs w:val="24"/>
        </w:rPr>
        <w:t xml:space="preserve">The advantage of investing in such awareness and training is that when employees are familiar their roles within </w:t>
      </w:r>
      <w:r w:rsidR="00A01393" w:rsidRPr="00994CE4">
        <w:rPr>
          <w:rFonts w:ascii="Times New Roman" w:hAnsi="Times New Roman" w:cs="Times New Roman"/>
          <w:color w:val="000000" w:themeColor="text1"/>
          <w:sz w:val="24"/>
          <w:szCs w:val="24"/>
        </w:rPr>
        <w:t>continuity</w:t>
      </w:r>
      <w:r w:rsidR="0035240C" w:rsidRPr="00994CE4">
        <w:rPr>
          <w:rFonts w:ascii="Times New Roman" w:hAnsi="Times New Roman" w:cs="Times New Roman"/>
          <w:color w:val="000000" w:themeColor="text1"/>
          <w:sz w:val="24"/>
          <w:szCs w:val="24"/>
        </w:rPr>
        <w:t xml:space="preserve"> plans, they will execute them effectively when the need arises (</w:t>
      </w:r>
      <w:r w:rsidR="002F4FC2" w:rsidRPr="00994CE4">
        <w:rPr>
          <w:rFonts w:ascii="Times New Roman" w:hAnsi="Times New Roman" w:cs="Times New Roman"/>
          <w:color w:val="000000" w:themeColor="text1"/>
          <w:sz w:val="24"/>
          <w:szCs w:val="24"/>
        </w:rPr>
        <w:t>Roper, Fis</w:t>
      </w:r>
      <w:r w:rsidR="007E0D8F" w:rsidRPr="00994CE4">
        <w:rPr>
          <w:rFonts w:ascii="Times New Roman" w:hAnsi="Times New Roman" w:cs="Times New Roman"/>
          <w:color w:val="000000" w:themeColor="text1"/>
          <w:sz w:val="24"/>
          <w:szCs w:val="24"/>
        </w:rPr>
        <w:t>c</w:t>
      </w:r>
      <w:r w:rsidR="002F4FC2" w:rsidRPr="00994CE4">
        <w:rPr>
          <w:rFonts w:ascii="Times New Roman" w:hAnsi="Times New Roman" w:cs="Times New Roman"/>
          <w:color w:val="000000" w:themeColor="text1"/>
          <w:sz w:val="24"/>
          <w:szCs w:val="24"/>
        </w:rPr>
        <w:t>her, &amp; Grau, 2005</w:t>
      </w:r>
      <w:r w:rsidR="0035240C" w:rsidRPr="00994CE4">
        <w:rPr>
          <w:rFonts w:ascii="Times New Roman" w:hAnsi="Times New Roman" w:cs="Times New Roman"/>
          <w:color w:val="000000" w:themeColor="text1"/>
          <w:sz w:val="24"/>
          <w:szCs w:val="24"/>
        </w:rPr>
        <w:t xml:space="preserve">). </w:t>
      </w:r>
      <w:r w:rsidR="00C31FB3" w:rsidRPr="00994CE4">
        <w:rPr>
          <w:rFonts w:ascii="Times New Roman" w:hAnsi="Times New Roman" w:cs="Times New Roman"/>
          <w:color w:val="000000" w:themeColor="text1"/>
          <w:sz w:val="24"/>
          <w:szCs w:val="24"/>
        </w:rPr>
        <w:t>As a result of adopting this methodology, senior managers will find that their teams</w:t>
      </w:r>
      <w:r w:rsidR="0065774A" w:rsidRPr="00994CE4">
        <w:rPr>
          <w:rFonts w:ascii="Times New Roman" w:hAnsi="Times New Roman" w:cs="Times New Roman"/>
          <w:color w:val="000000" w:themeColor="text1"/>
          <w:sz w:val="24"/>
          <w:szCs w:val="24"/>
        </w:rPr>
        <w:t xml:space="preserve"> will</w:t>
      </w:r>
      <w:r w:rsidR="00C31FB3" w:rsidRPr="00994CE4">
        <w:rPr>
          <w:rFonts w:ascii="Times New Roman" w:hAnsi="Times New Roman" w:cs="Times New Roman"/>
          <w:color w:val="000000" w:themeColor="text1"/>
          <w:sz w:val="24"/>
          <w:szCs w:val="24"/>
        </w:rPr>
        <w:t xml:space="preserve"> work efficiently through crises, which then ensures that crises will be resolved as quickly as possible with minimal loss to the organization. </w:t>
      </w:r>
    </w:p>
    <w:p w14:paraId="776994F7" w14:textId="3F666E10" w:rsidR="0035240C" w:rsidRPr="00994CE4" w:rsidRDefault="008014AC" w:rsidP="00E51CA2">
      <w:pPr>
        <w:shd w:val="clear" w:color="auto" w:fill="FFFFFF"/>
        <w:spacing w:after="0" w:line="480" w:lineRule="auto"/>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Implementing </w:t>
      </w:r>
      <w:r w:rsidR="00163111" w:rsidRPr="00994CE4">
        <w:rPr>
          <w:rFonts w:ascii="Times New Roman" w:hAnsi="Times New Roman" w:cs="Times New Roman"/>
          <w:b/>
          <w:bCs/>
          <w:color w:val="000000" w:themeColor="text1"/>
          <w:sz w:val="24"/>
          <w:szCs w:val="24"/>
          <w:lang w:val="en-US"/>
        </w:rPr>
        <w:t>Emergency Management</w:t>
      </w:r>
      <w:r w:rsidR="000B7DA6" w:rsidRPr="00994CE4">
        <w:rPr>
          <w:rFonts w:ascii="Times New Roman" w:hAnsi="Times New Roman" w:cs="Times New Roman"/>
          <w:b/>
          <w:bCs/>
          <w:color w:val="000000" w:themeColor="text1"/>
          <w:sz w:val="24"/>
          <w:szCs w:val="24"/>
          <w:lang w:val="en-US"/>
        </w:rPr>
        <w:t xml:space="preserve"> Fundamentals</w:t>
      </w:r>
      <w:r w:rsidR="00163111" w:rsidRPr="00994CE4">
        <w:rPr>
          <w:rFonts w:ascii="Times New Roman" w:hAnsi="Times New Roman" w:cs="Times New Roman"/>
          <w:b/>
          <w:bCs/>
          <w:color w:val="000000" w:themeColor="text1"/>
          <w:sz w:val="24"/>
          <w:szCs w:val="24"/>
          <w:lang w:val="en-US"/>
        </w:rPr>
        <w:t xml:space="preserve"> in Business Continuity Planning</w:t>
      </w:r>
    </w:p>
    <w:p w14:paraId="4311CAA4" w14:textId="22DF07F0" w:rsidR="00FE4F3C" w:rsidRDefault="00646FBC" w:rsidP="000E7546">
      <w:pPr>
        <w:spacing w:after="0" w:line="480" w:lineRule="auto"/>
        <w:ind w:firstLine="720"/>
        <w:rPr>
          <w:rFonts w:ascii="Times New Roman" w:hAnsi="Times New Roman" w:cs="Times New Roman"/>
          <w:color w:val="000000" w:themeColor="text1"/>
          <w:sz w:val="24"/>
          <w:szCs w:val="24"/>
          <w:lang w:val="en-US"/>
        </w:rPr>
      </w:pPr>
      <w:r w:rsidRPr="00994CE4">
        <w:rPr>
          <w:rFonts w:ascii="Times New Roman" w:hAnsi="Times New Roman" w:cs="Times New Roman"/>
          <w:color w:val="000000" w:themeColor="text1"/>
          <w:sz w:val="24"/>
          <w:szCs w:val="24"/>
          <w:lang w:val="en-US"/>
        </w:rPr>
        <w:t xml:space="preserve">The broadening of Canada’s hazard landscape makes it so that </w:t>
      </w:r>
      <w:r w:rsidR="008A268D" w:rsidRPr="00994CE4">
        <w:rPr>
          <w:rFonts w:ascii="Times New Roman" w:hAnsi="Times New Roman" w:cs="Times New Roman"/>
          <w:color w:val="000000" w:themeColor="text1"/>
          <w:sz w:val="24"/>
          <w:szCs w:val="24"/>
          <w:lang w:val="en-US"/>
        </w:rPr>
        <w:t>organizations</w:t>
      </w:r>
      <w:r w:rsidRPr="00994CE4">
        <w:rPr>
          <w:rFonts w:ascii="Times New Roman" w:hAnsi="Times New Roman" w:cs="Times New Roman"/>
          <w:color w:val="000000" w:themeColor="text1"/>
          <w:sz w:val="24"/>
          <w:szCs w:val="24"/>
          <w:lang w:val="en-US"/>
        </w:rPr>
        <w:t xml:space="preserve"> are more vulnerable than ever</w:t>
      </w:r>
      <w:r w:rsidR="00293E10" w:rsidRPr="00994CE4">
        <w:rPr>
          <w:rFonts w:ascii="Times New Roman" w:hAnsi="Times New Roman" w:cs="Times New Roman"/>
          <w:color w:val="000000" w:themeColor="text1"/>
          <w:sz w:val="24"/>
          <w:szCs w:val="24"/>
          <w:lang w:val="en-US"/>
        </w:rPr>
        <w:t xml:space="preserve"> to disruptions—a trend that will only continue in the future.</w:t>
      </w:r>
      <w:r w:rsidR="002C6FCA" w:rsidRPr="00994CE4">
        <w:rPr>
          <w:rFonts w:ascii="Times New Roman" w:hAnsi="Times New Roman" w:cs="Times New Roman"/>
          <w:color w:val="000000" w:themeColor="text1"/>
          <w:sz w:val="24"/>
          <w:szCs w:val="24"/>
          <w:lang w:val="en-US"/>
        </w:rPr>
        <w:t xml:space="preserve"> </w:t>
      </w:r>
      <w:r w:rsidR="00AF32BE" w:rsidRPr="00994CE4">
        <w:rPr>
          <w:rFonts w:ascii="Times New Roman" w:hAnsi="Times New Roman" w:cs="Times New Roman"/>
          <w:color w:val="000000" w:themeColor="text1"/>
          <w:sz w:val="24"/>
          <w:szCs w:val="24"/>
          <w:lang w:val="en-US"/>
        </w:rPr>
        <w:t xml:space="preserve">Research indicates that natural hazards will increase in frequency and impact in the coming decades (Abbott &amp; Samson, 2017; Coppola, 2015). These forces of nature pose a significant risk to workplaces and the physical infrastructures upon which companies rely. </w:t>
      </w:r>
      <w:r w:rsidR="009F740D" w:rsidRPr="00994CE4">
        <w:rPr>
          <w:rFonts w:ascii="Times New Roman" w:eastAsia="Times New Roman" w:hAnsi="Times New Roman" w:cs="Times New Roman"/>
          <w:color w:val="000000" w:themeColor="text1"/>
          <w:sz w:val="24"/>
          <w:szCs w:val="24"/>
        </w:rPr>
        <w:t xml:space="preserve">Planning for emergencies that could directly impact an organization’s assets or personnel would require a mix of </w:t>
      </w:r>
      <w:r w:rsidR="00FC7F65" w:rsidRPr="00994CE4">
        <w:rPr>
          <w:rFonts w:ascii="Times New Roman" w:eastAsia="Times New Roman" w:hAnsi="Times New Roman" w:cs="Times New Roman"/>
          <w:color w:val="000000" w:themeColor="text1"/>
          <w:sz w:val="24"/>
          <w:szCs w:val="24"/>
        </w:rPr>
        <w:t>emergency management</w:t>
      </w:r>
      <w:r w:rsidR="009F740D" w:rsidRPr="00994CE4">
        <w:rPr>
          <w:rFonts w:ascii="Times New Roman" w:eastAsia="Times New Roman" w:hAnsi="Times New Roman" w:cs="Times New Roman"/>
          <w:color w:val="000000" w:themeColor="text1"/>
          <w:sz w:val="24"/>
          <w:szCs w:val="24"/>
        </w:rPr>
        <w:t xml:space="preserve"> techniques to be utilized along with business crisis management practices (Jacobsen, 2011). </w:t>
      </w:r>
      <w:r w:rsidR="00B11B06" w:rsidRPr="00994CE4">
        <w:rPr>
          <w:rFonts w:ascii="Times New Roman" w:hAnsi="Times New Roman" w:cs="Times New Roman"/>
          <w:color w:val="000000" w:themeColor="text1"/>
          <w:sz w:val="24"/>
          <w:szCs w:val="24"/>
          <w:lang w:val="en-US"/>
        </w:rPr>
        <w:t xml:space="preserve">I anticipate many organizations investigating emergency management cycles and taking necessary steps to prevent, prepare for, mitigate, respond to, and recover from disruptions to their </w:t>
      </w:r>
      <w:r w:rsidR="009F740D" w:rsidRPr="00994CE4">
        <w:rPr>
          <w:rFonts w:ascii="Times New Roman" w:hAnsi="Times New Roman" w:cs="Times New Roman"/>
          <w:color w:val="000000" w:themeColor="text1"/>
          <w:sz w:val="24"/>
          <w:szCs w:val="24"/>
          <w:lang w:val="en-US"/>
        </w:rPr>
        <w:t>sites</w:t>
      </w:r>
      <w:r w:rsidR="00B11B06" w:rsidRPr="00994CE4">
        <w:rPr>
          <w:rFonts w:ascii="Times New Roman" w:hAnsi="Times New Roman" w:cs="Times New Roman"/>
          <w:color w:val="000000" w:themeColor="text1"/>
          <w:sz w:val="24"/>
          <w:szCs w:val="24"/>
          <w:lang w:val="en-US"/>
        </w:rPr>
        <w:t xml:space="preserve">. Each of these pillars is crucial to enhancing the </w:t>
      </w:r>
      <w:r w:rsidR="005E494A" w:rsidRPr="00994CE4">
        <w:rPr>
          <w:rFonts w:ascii="Times New Roman" w:hAnsi="Times New Roman" w:cs="Times New Roman"/>
          <w:color w:val="000000" w:themeColor="text1"/>
          <w:sz w:val="24"/>
          <w:szCs w:val="24"/>
          <w:lang w:val="en-US"/>
        </w:rPr>
        <w:t>operational</w:t>
      </w:r>
      <w:r w:rsidR="00B11B06" w:rsidRPr="00994CE4">
        <w:rPr>
          <w:rFonts w:ascii="Times New Roman" w:hAnsi="Times New Roman" w:cs="Times New Roman"/>
          <w:color w:val="000000" w:themeColor="text1"/>
          <w:sz w:val="24"/>
          <w:szCs w:val="24"/>
          <w:lang w:val="en-US"/>
        </w:rPr>
        <w:t xml:space="preserve"> resiliency of an organization (Coppola, 2015</w:t>
      </w:r>
      <w:r w:rsidR="007A37D0" w:rsidRPr="00994CE4">
        <w:rPr>
          <w:rFonts w:ascii="Times New Roman" w:hAnsi="Times New Roman" w:cs="Times New Roman"/>
          <w:color w:val="000000" w:themeColor="text1"/>
          <w:sz w:val="24"/>
          <w:szCs w:val="24"/>
          <w:lang w:val="en-US"/>
        </w:rPr>
        <w:t xml:space="preserve">; </w:t>
      </w:r>
      <w:r w:rsidR="00CB52F2" w:rsidRPr="00994CE4">
        <w:rPr>
          <w:rFonts w:ascii="Times New Roman" w:hAnsi="Times New Roman" w:cs="Times New Roman"/>
          <w:color w:val="000000" w:themeColor="text1"/>
          <w:sz w:val="24"/>
          <w:szCs w:val="24"/>
          <w:lang w:val="en-US"/>
        </w:rPr>
        <w:t>Jacobsen, 2011</w:t>
      </w:r>
      <w:r w:rsidR="00B11B06" w:rsidRPr="00994CE4">
        <w:rPr>
          <w:rFonts w:ascii="Times New Roman" w:hAnsi="Times New Roman" w:cs="Times New Roman"/>
          <w:color w:val="000000" w:themeColor="text1"/>
          <w:sz w:val="24"/>
          <w:szCs w:val="24"/>
          <w:lang w:val="en-US"/>
        </w:rPr>
        <w:t>).</w:t>
      </w:r>
      <w:r w:rsidR="0003189E" w:rsidRPr="00994CE4">
        <w:rPr>
          <w:rFonts w:ascii="Times New Roman" w:hAnsi="Times New Roman" w:cs="Times New Roman"/>
          <w:color w:val="000000" w:themeColor="text1"/>
          <w:sz w:val="24"/>
          <w:szCs w:val="24"/>
          <w:lang w:val="en-US"/>
        </w:rPr>
        <w:t xml:space="preserve"> </w:t>
      </w:r>
      <w:r w:rsidR="003E31B3" w:rsidRPr="00994CE4">
        <w:rPr>
          <w:rFonts w:ascii="Times New Roman" w:hAnsi="Times New Roman" w:cs="Times New Roman"/>
          <w:color w:val="000000" w:themeColor="text1"/>
          <w:sz w:val="24"/>
          <w:szCs w:val="24"/>
          <w:lang w:val="en-US"/>
        </w:rPr>
        <w:t>I</w:t>
      </w:r>
      <w:r w:rsidR="0003189E" w:rsidRPr="00994CE4">
        <w:rPr>
          <w:rFonts w:ascii="Times New Roman" w:hAnsi="Times New Roman" w:cs="Times New Roman"/>
          <w:color w:val="000000" w:themeColor="text1"/>
          <w:sz w:val="24"/>
          <w:szCs w:val="24"/>
          <w:lang w:val="en-US"/>
        </w:rPr>
        <w:t xml:space="preserve">t will benefit organizations to be proactive in considering emergency management </w:t>
      </w:r>
      <w:r w:rsidR="009B7105" w:rsidRPr="00994CE4">
        <w:rPr>
          <w:rFonts w:ascii="Times New Roman" w:hAnsi="Times New Roman" w:cs="Times New Roman"/>
          <w:color w:val="000000" w:themeColor="text1"/>
          <w:sz w:val="24"/>
          <w:szCs w:val="24"/>
          <w:lang w:val="en-US"/>
        </w:rPr>
        <w:t>as part of their business continuity planning</w:t>
      </w:r>
      <w:r w:rsidR="00A45EAD" w:rsidRPr="00994CE4">
        <w:rPr>
          <w:rFonts w:ascii="Times New Roman" w:hAnsi="Times New Roman" w:cs="Times New Roman"/>
          <w:color w:val="000000" w:themeColor="text1"/>
          <w:sz w:val="24"/>
          <w:szCs w:val="24"/>
          <w:lang w:val="en-US"/>
        </w:rPr>
        <w:t>, no matter what hazards they face.</w:t>
      </w:r>
    </w:p>
    <w:p w14:paraId="0E04EEBD" w14:textId="6F36996A" w:rsidR="00252C5E" w:rsidRPr="00994CE4" w:rsidRDefault="008014AC" w:rsidP="008E52DB">
      <w:pPr>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 xml:space="preserve">Implementing Contingencies for </w:t>
      </w:r>
      <w:r w:rsidR="008E52DB">
        <w:rPr>
          <w:rFonts w:ascii="Times New Roman" w:hAnsi="Times New Roman" w:cs="Times New Roman"/>
          <w:b/>
          <w:bCs/>
          <w:color w:val="000000" w:themeColor="text1"/>
          <w:sz w:val="24"/>
          <w:szCs w:val="24"/>
          <w:lang w:val="en-US"/>
        </w:rPr>
        <w:t>Technolog</w:t>
      </w:r>
      <w:r>
        <w:rPr>
          <w:rFonts w:ascii="Times New Roman" w:hAnsi="Times New Roman" w:cs="Times New Roman"/>
          <w:b/>
          <w:bCs/>
          <w:color w:val="000000" w:themeColor="text1"/>
          <w:sz w:val="24"/>
          <w:szCs w:val="24"/>
          <w:lang w:val="en-US"/>
        </w:rPr>
        <w:t>ical Disruptions</w:t>
      </w:r>
    </w:p>
    <w:p w14:paraId="62641DE3" w14:textId="731B3331" w:rsidR="00266015" w:rsidRPr="00994CE4" w:rsidRDefault="003D70E2" w:rsidP="00186F98">
      <w:pPr>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Given the increasing interconnectedness of our critical infrastructures, industry </w:t>
      </w:r>
      <w:r w:rsidRPr="00401A1C">
        <w:rPr>
          <w:rFonts w:ascii="Times New Roman" w:hAnsi="Times New Roman" w:cs="Times New Roman"/>
          <w:color w:val="000000" w:themeColor="text1"/>
          <w:sz w:val="24"/>
          <w:szCs w:val="24"/>
          <w:lang w:val="en-US"/>
        </w:rPr>
        <w:t xml:space="preserve">professionals agree that technological disruptions will become more common in the future (Baggett &amp; Simpkins, 2018). </w:t>
      </w:r>
      <w:r w:rsidR="00A53C90" w:rsidRPr="00401A1C">
        <w:rPr>
          <w:rFonts w:ascii="Times New Roman" w:hAnsi="Times New Roman" w:cs="Times New Roman"/>
          <w:color w:val="000000" w:themeColor="text1"/>
          <w:sz w:val="24"/>
          <w:szCs w:val="24"/>
          <w:lang w:val="en-US"/>
        </w:rPr>
        <w:t>Being</w:t>
      </w:r>
      <w:r w:rsidR="00A53C90">
        <w:rPr>
          <w:rFonts w:ascii="Times New Roman" w:hAnsi="Times New Roman" w:cs="Times New Roman"/>
          <w:color w:val="000000" w:themeColor="text1"/>
          <w:sz w:val="24"/>
          <w:szCs w:val="24"/>
          <w:lang w:val="en-US"/>
        </w:rPr>
        <w:t xml:space="preserve"> that organizations are becoming</w:t>
      </w:r>
      <w:r w:rsidR="00252C5E">
        <w:rPr>
          <w:rFonts w:ascii="Times New Roman" w:hAnsi="Times New Roman" w:cs="Times New Roman"/>
          <w:color w:val="000000" w:themeColor="text1"/>
          <w:sz w:val="24"/>
          <w:szCs w:val="24"/>
          <w:lang w:val="en-US"/>
        </w:rPr>
        <w:t xml:space="preserve"> </w:t>
      </w:r>
      <w:r w:rsidR="00186F98">
        <w:rPr>
          <w:rFonts w:ascii="Times New Roman" w:hAnsi="Times New Roman" w:cs="Times New Roman"/>
          <w:color w:val="000000" w:themeColor="text1"/>
          <w:sz w:val="24"/>
          <w:szCs w:val="24"/>
          <w:lang w:val="en-US"/>
        </w:rPr>
        <w:t>more</w:t>
      </w:r>
      <w:r w:rsidR="009861C8" w:rsidRPr="00994CE4">
        <w:rPr>
          <w:rFonts w:ascii="Times New Roman" w:hAnsi="Times New Roman" w:cs="Times New Roman"/>
          <w:color w:val="000000" w:themeColor="text1"/>
          <w:sz w:val="24"/>
          <w:szCs w:val="24"/>
          <w:lang w:val="en-US"/>
        </w:rPr>
        <w:t xml:space="preserve"> relian</w:t>
      </w:r>
      <w:r w:rsidR="00A53C90">
        <w:rPr>
          <w:rFonts w:ascii="Times New Roman" w:hAnsi="Times New Roman" w:cs="Times New Roman"/>
          <w:color w:val="000000" w:themeColor="text1"/>
          <w:sz w:val="24"/>
          <w:szCs w:val="24"/>
          <w:lang w:val="en-US"/>
        </w:rPr>
        <w:t>t</w:t>
      </w:r>
      <w:r w:rsidR="009861C8" w:rsidRPr="00994CE4">
        <w:rPr>
          <w:rFonts w:ascii="Times New Roman" w:hAnsi="Times New Roman" w:cs="Times New Roman"/>
          <w:color w:val="000000" w:themeColor="text1"/>
          <w:sz w:val="24"/>
          <w:szCs w:val="24"/>
          <w:lang w:val="en-US"/>
        </w:rPr>
        <w:t xml:space="preserve"> on information </w:t>
      </w:r>
      <w:r w:rsidR="001F25D9" w:rsidRPr="00994CE4">
        <w:rPr>
          <w:rFonts w:ascii="Times New Roman" w:hAnsi="Times New Roman" w:cs="Times New Roman"/>
          <w:color w:val="000000" w:themeColor="text1"/>
          <w:sz w:val="24"/>
          <w:szCs w:val="24"/>
          <w:lang w:val="en-US"/>
        </w:rPr>
        <w:t xml:space="preserve">technology </w:t>
      </w:r>
      <w:proofErr w:type="gramStart"/>
      <w:r w:rsidR="009861C8" w:rsidRPr="00994CE4">
        <w:rPr>
          <w:rFonts w:ascii="Times New Roman" w:hAnsi="Times New Roman" w:cs="Times New Roman"/>
          <w:color w:val="000000" w:themeColor="text1"/>
          <w:sz w:val="24"/>
          <w:szCs w:val="24"/>
          <w:lang w:val="en-US"/>
        </w:rPr>
        <w:t>systems</w:t>
      </w:r>
      <w:r w:rsidR="00266015">
        <w:rPr>
          <w:rFonts w:ascii="Times New Roman" w:hAnsi="Times New Roman" w:cs="Times New Roman"/>
          <w:color w:val="000000" w:themeColor="text1"/>
          <w:sz w:val="24"/>
          <w:szCs w:val="24"/>
          <w:lang w:val="en-US"/>
        </w:rPr>
        <w:t>,</w:t>
      </w:r>
      <w:proofErr w:type="gramEnd"/>
      <w:r w:rsidR="00266015">
        <w:rPr>
          <w:rFonts w:ascii="Times New Roman" w:hAnsi="Times New Roman" w:cs="Times New Roman"/>
          <w:color w:val="000000" w:themeColor="text1"/>
          <w:sz w:val="24"/>
          <w:szCs w:val="24"/>
          <w:lang w:val="en-US"/>
        </w:rPr>
        <w:t xml:space="preserve"> the future of business continuity will need to </w:t>
      </w:r>
      <w:r w:rsidR="008178C9">
        <w:rPr>
          <w:rFonts w:ascii="Times New Roman" w:hAnsi="Times New Roman" w:cs="Times New Roman"/>
          <w:color w:val="000000" w:themeColor="text1"/>
          <w:sz w:val="24"/>
          <w:szCs w:val="24"/>
          <w:lang w:val="en-US"/>
        </w:rPr>
        <w:t>pay particular attention to</w:t>
      </w:r>
      <w:r w:rsidR="000F731C">
        <w:rPr>
          <w:rFonts w:ascii="Times New Roman" w:hAnsi="Times New Roman" w:cs="Times New Roman"/>
          <w:color w:val="000000" w:themeColor="text1"/>
          <w:sz w:val="24"/>
          <w:szCs w:val="24"/>
          <w:lang w:val="en-US"/>
        </w:rPr>
        <w:t xml:space="preserve"> these</w:t>
      </w:r>
      <w:r w:rsidR="00266015">
        <w:rPr>
          <w:rFonts w:ascii="Times New Roman" w:hAnsi="Times New Roman" w:cs="Times New Roman"/>
          <w:color w:val="000000" w:themeColor="text1"/>
          <w:sz w:val="24"/>
          <w:szCs w:val="24"/>
          <w:lang w:val="en-US"/>
        </w:rPr>
        <w:t xml:space="preserve"> technological hazards. </w:t>
      </w:r>
      <w:r w:rsidR="007831B0" w:rsidRPr="00994CE4">
        <w:rPr>
          <w:rFonts w:ascii="Times New Roman" w:hAnsi="Times New Roman" w:cs="Times New Roman"/>
          <w:color w:val="000000" w:themeColor="text1"/>
          <w:sz w:val="24"/>
          <w:szCs w:val="24"/>
          <w:lang w:val="en-US"/>
        </w:rPr>
        <w:t>A sustained disruption of internet service can paralyze an organization, as was seen during the Rogers telecommunication outage of 2022.</w:t>
      </w:r>
      <w:r w:rsidR="00186F98" w:rsidRPr="00994CE4">
        <w:rPr>
          <w:rFonts w:ascii="Times New Roman" w:hAnsi="Times New Roman" w:cs="Times New Roman"/>
          <w:color w:val="000000" w:themeColor="text1"/>
          <w:sz w:val="24"/>
          <w:szCs w:val="24"/>
          <w:lang w:val="en-US"/>
        </w:rPr>
        <w:t xml:space="preserve"> </w:t>
      </w:r>
      <w:r w:rsidR="00266015" w:rsidRPr="00994CE4">
        <w:rPr>
          <w:rFonts w:ascii="Times New Roman" w:hAnsi="Times New Roman" w:cs="Times New Roman"/>
          <w:color w:val="000000" w:themeColor="text1"/>
          <w:sz w:val="24"/>
          <w:szCs w:val="24"/>
          <w:lang w:val="en-US"/>
        </w:rPr>
        <w:t xml:space="preserve">In anticipation for events of similar magnitude, I believe that organizations will take correct steps towards building </w:t>
      </w:r>
      <w:r w:rsidR="00F851B2">
        <w:rPr>
          <w:rFonts w:ascii="Times New Roman" w:hAnsi="Times New Roman" w:cs="Times New Roman"/>
          <w:color w:val="000000" w:themeColor="text1"/>
          <w:sz w:val="24"/>
          <w:szCs w:val="24"/>
          <w:lang w:val="en-US"/>
        </w:rPr>
        <w:t xml:space="preserve">operational </w:t>
      </w:r>
      <w:r w:rsidR="00266015" w:rsidRPr="00994CE4">
        <w:rPr>
          <w:rFonts w:ascii="Times New Roman" w:hAnsi="Times New Roman" w:cs="Times New Roman"/>
          <w:color w:val="000000" w:themeColor="text1"/>
          <w:sz w:val="24"/>
          <w:szCs w:val="24"/>
          <w:lang w:val="en-US"/>
        </w:rPr>
        <w:t xml:space="preserve">resiliency through BCP. They </w:t>
      </w:r>
      <w:r w:rsidR="00D31928">
        <w:rPr>
          <w:rFonts w:ascii="Times New Roman" w:hAnsi="Times New Roman" w:cs="Times New Roman"/>
          <w:color w:val="000000" w:themeColor="text1"/>
          <w:sz w:val="24"/>
          <w:szCs w:val="24"/>
          <w:lang w:val="en-US"/>
        </w:rPr>
        <w:t>should</w:t>
      </w:r>
      <w:r w:rsidR="00266015" w:rsidRPr="00994CE4">
        <w:rPr>
          <w:rFonts w:ascii="Times New Roman" w:hAnsi="Times New Roman" w:cs="Times New Roman"/>
          <w:color w:val="000000" w:themeColor="text1"/>
          <w:sz w:val="24"/>
          <w:szCs w:val="24"/>
          <w:lang w:val="en-US"/>
        </w:rPr>
        <w:t xml:space="preserve"> start by creating robust plans that outline key steps for stakeholders to take during disruptions</w:t>
      </w:r>
      <w:r w:rsidR="00F851B2">
        <w:rPr>
          <w:rFonts w:ascii="Times New Roman" w:hAnsi="Times New Roman" w:cs="Times New Roman"/>
          <w:color w:val="000000" w:themeColor="text1"/>
          <w:sz w:val="24"/>
          <w:szCs w:val="24"/>
          <w:lang w:val="en-US"/>
        </w:rPr>
        <w:t xml:space="preserve">, similar to what </w:t>
      </w:r>
      <w:r w:rsidR="00E82D48">
        <w:rPr>
          <w:rFonts w:ascii="Times New Roman" w:hAnsi="Times New Roman" w:cs="Times New Roman"/>
          <w:color w:val="000000" w:themeColor="text1"/>
          <w:sz w:val="24"/>
          <w:szCs w:val="24"/>
          <w:lang w:val="en-US"/>
        </w:rPr>
        <w:t>would take place under an incident management system</w:t>
      </w:r>
      <w:r w:rsidR="00266015" w:rsidRPr="00994CE4">
        <w:rPr>
          <w:rFonts w:ascii="Times New Roman" w:hAnsi="Times New Roman" w:cs="Times New Roman"/>
          <w:color w:val="000000" w:themeColor="text1"/>
          <w:sz w:val="24"/>
          <w:szCs w:val="24"/>
          <w:lang w:val="en-US"/>
        </w:rPr>
        <w:t xml:space="preserve">. Organizations will </w:t>
      </w:r>
      <w:r w:rsidR="008E52DB">
        <w:rPr>
          <w:rFonts w:ascii="Times New Roman" w:hAnsi="Times New Roman" w:cs="Times New Roman"/>
          <w:color w:val="000000" w:themeColor="text1"/>
          <w:sz w:val="24"/>
          <w:szCs w:val="24"/>
          <w:lang w:val="en-US"/>
        </w:rPr>
        <w:t xml:space="preserve">also </w:t>
      </w:r>
      <w:r w:rsidR="00266015" w:rsidRPr="00994CE4">
        <w:rPr>
          <w:rFonts w:ascii="Times New Roman" w:hAnsi="Times New Roman" w:cs="Times New Roman"/>
          <w:color w:val="000000" w:themeColor="text1"/>
          <w:sz w:val="24"/>
          <w:szCs w:val="24"/>
          <w:lang w:val="en-US"/>
        </w:rPr>
        <w:t xml:space="preserve">need to develop service recovery plans, as well as public relations plans, which can be readily </w:t>
      </w:r>
      <w:r w:rsidR="00E82D48" w:rsidRPr="00994CE4">
        <w:rPr>
          <w:rFonts w:ascii="Times New Roman" w:hAnsi="Times New Roman" w:cs="Times New Roman"/>
          <w:color w:val="000000" w:themeColor="text1"/>
          <w:sz w:val="24"/>
          <w:szCs w:val="24"/>
          <w:lang w:val="en-US"/>
        </w:rPr>
        <w:t>impl</w:t>
      </w:r>
      <w:r w:rsidR="00E82D48">
        <w:rPr>
          <w:rFonts w:ascii="Times New Roman" w:hAnsi="Times New Roman" w:cs="Times New Roman"/>
          <w:color w:val="000000" w:themeColor="text1"/>
          <w:sz w:val="24"/>
          <w:szCs w:val="24"/>
          <w:lang w:val="en-US"/>
        </w:rPr>
        <w:t>emen</w:t>
      </w:r>
      <w:r w:rsidR="00E82D48" w:rsidRPr="00994CE4">
        <w:rPr>
          <w:rFonts w:ascii="Times New Roman" w:hAnsi="Times New Roman" w:cs="Times New Roman"/>
          <w:color w:val="000000" w:themeColor="text1"/>
          <w:sz w:val="24"/>
          <w:szCs w:val="24"/>
          <w:lang w:val="en-US"/>
        </w:rPr>
        <w:t>ted</w:t>
      </w:r>
      <w:r w:rsidR="00266015" w:rsidRPr="00994CE4">
        <w:rPr>
          <w:rFonts w:ascii="Times New Roman" w:hAnsi="Times New Roman" w:cs="Times New Roman"/>
          <w:color w:val="000000" w:themeColor="text1"/>
          <w:sz w:val="24"/>
          <w:szCs w:val="24"/>
          <w:lang w:val="en-US"/>
        </w:rPr>
        <w:t xml:space="preserve"> </w:t>
      </w:r>
      <w:r w:rsidR="00E82D48">
        <w:rPr>
          <w:rFonts w:ascii="Times New Roman" w:hAnsi="Times New Roman" w:cs="Times New Roman"/>
          <w:color w:val="000000" w:themeColor="text1"/>
          <w:sz w:val="24"/>
          <w:szCs w:val="24"/>
          <w:lang w:val="en-US"/>
        </w:rPr>
        <w:t>in case of</w:t>
      </w:r>
      <w:r w:rsidR="00266015" w:rsidRPr="00994CE4">
        <w:rPr>
          <w:rFonts w:ascii="Times New Roman" w:hAnsi="Times New Roman" w:cs="Times New Roman"/>
          <w:color w:val="000000" w:themeColor="text1"/>
          <w:sz w:val="24"/>
          <w:szCs w:val="24"/>
          <w:lang w:val="en-US"/>
        </w:rPr>
        <w:t xml:space="preserve"> </w:t>
      </w:r>
      <w:r w:rsidR="00E82D48">
        <w:rPr>
          <w:rFonts w:ascii="Times New Roman" w:hAnsi="Times New Roman" w:cs="Times New Roman"/>
          <w:color w:val="000000" w:themeColor="text1"/>
          <w:sz w:val="24"/>
          <w:szCs w:val="24"/>
          <w:lang w:val="en-US"/>
        </w:rPr>
        <w:t>a technological failure</w:t>
      </w:r>
      <w:r w:rsidR="00266015" w:rsidRPr="00994CE4">
        <w:rPr>
          <w:rFonts w:ascii="Times New Roman" w:hAnsi="Times New Roman" w:cs="Times New Roman"/>
          <w:color w:val="000000" w:themeColor="text1"/>
          <w:sz w:val="24"/>
          <w:szCs w:val="24"/>
          <w:lang w:val="en-US"/>
        </w:rPr>
        <w:t xml:space="preserve">. Contingency measures for alternate service delivery methods </w:t>
      </w:r>
      <w:r w:rsidR="00D31928">
        <w:rPr>
          <w:rFonts w:ascii="Times New Roman" w:hAnsi="Times New Roman" w:cs="Times New Roman"/>
          <w:color w:val="000000" w:themeColor="text1"/>
          <w:sz w:val="24"/>
          <w:szCs w:val="24"/>
          <w:lang w:val="en-US"/>
        </w:rPr>
        <w:t xml:space="preserve">should </w:t>
      </w:r>
      <w:r w:rsidR="00266015" w:rsidRPr="00994CE4">
        <w:rPr>
          <w:rFonts w:ascii="Times New Roman" w:hAnsi="Times New Roman" w:cs="Times New Roman"/>
          <w:color w:val="000000" w:themeColor="text1"/>
          <w:sz w:val="24"/>
          <w:szCs w:val="24"/>
          <w:lang w:val="en-US"/>
        </w:rPr>
        <w:t>be taken into consideration in the future to minimize down-time</w:t>
      </w:r>
      <w:r w:rsidR="008E52DB">
        <w:rPr>
          <w:rFonts w:ascii="Times New Roman" w:hAnsi="Times New Roman" w:cs="Times New Roman"/>
          <w:color w:val="000000" w:themeColor="text1"/>
          <w:sz w:val="24"/>
          <w:szCs w:val="24"/>
          <w:lang w:val="en-US"/>
        </w:rPr>
        <w:t xml:space="preserve"> as well</w:t>
      </w:r>
      <w:r w:rsidR="00266015" w:rsidRPr="00994CE4">
        <w:rPr>
          <w:rFonts w:ascii="Times New Roman" w:hAnsi="Times New Roman" w:cs="Times New Roman"/>
          <w:color w:val="000000" w:themeColor="text1"/>
          <w:sz w:val="24"/>
          <w:szCs w:val="24"/>
          <w:lang w:val="en-US"/>
        </w:rPr>
        <w:t xml:space="preserve">. Perhaps most critically, I think more businesses will </w:t>
      </w:r>
      <w:r w:rsidR="008E52DB">
        <w:rPr>
          <w:rFonts w:ascii="Times New Roman" w:hAnsi="Times New Roman" w:cs="Times New Roman"/>
          <w:color w:val="000000" w:themeColor="text1"/>
          <w:sz w:val="24"/>
          <w:szCs w:val="24"/>
          <w:lang w:val="en-US"/>
        </w:rPr>
        <w:t xml:space="preserve">need to </w:t>
      </w:r>
      <w:r w:rsidR="00266015" w:rsidRPr="00994CE4">
        <w:rPr>
          <w:rFonts w:ascii="Times New Roman" w:hAnsi="Times New Roman" w:cs="Times New Roman"/>
          <w:color w:val="000000" w:themeColor="text1"/>
          <w:sz w:val="24"/>
          <w:szCs w:val="24"/>
          <w:lang w:val="en-US"/>
        </w:rPr>
        <w:t>incorporate measures to protect the confidentiality, integrity, availability of data held in their information systems, in order to minimize financial and reputational loss. This could be as simple as having on-site backups of mission-critical information (Smith &amp; Shields 2011).</w:t>
      </w:r>
    </w:p>
    <w:p w14:paraId="640428EF" w14:textId="1A725514" w:rsidR="00E42960" w:rsidRPr="00994CE4" w:rsidRDefault="00E42960" w:rsidP="000E7546">
      <w:pPr>
        <w:spacing w:after="0" w:line="480" w:lineRule="auto"/>
        <w:rPr>
          <w:rFonts w:ascii="Times New Roman" w:hAnsi="Times New Roman" w:cs="Times New Roman"/>
          <w:color w:val="000000" w:themeColor="text1"/>
          <w:sz w:val="24"/>
          <w:szCs w:val="24"/>
          <w:lang w:val="en-US"/>
        </w:rPr>
      </w:pPr>
      <w:r w:rsidRPr="00994CE4">
        <w:rPr>
          <w:rFonts w:ascii="Times New Roman" w:hAnsi="Times New Roman" w:cs="Times New Roman"/>
          <w:b/>
          <w:bCs/>
          <w:color w:val="000000" w:themeColor="text1"/>
          <w:sz w:val="24"/>
          <w:szCs w:val="24"/>
          <w:lang w:val="en-US"/>
        </w:rPr>
        <w:t>Conclusion</w:t>
      </w:r>
    </w:p>
    <w:p w14:paraId="7E8AB082" w14:textId="65B692C3" w:rsidR="006D709F" w:rsidRPr="00994CE4" w:rsidRDefault="00FC1F51" w:rsidP="000E7546">
      <w:pPr>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As hazard</w:t>
      </w:r>
      <w:r w:rsidR="002713AD">
        <w:rPr>
          <w:rFonts w:ascii="Times New Roman" w:hAnsi="Times New Roman" w:cs="Times New Roman"/>
          <w:color w:val="000000" w:themeColor="text1"/>
          <w:sz w:val="24"/>
          <w:szCs w:val="24"/>
          <w:lang w:val="en-US"/>
        </w:rPr>
        <w:t xml:space="preserve">s increase in both scope and complexity, </w:t>
      </w:r>
      <w:r w:rsidR="003A7E0E">
        <w:rPr>
          <w:rFonts w:ascii="Times New Roman" w:hAnsi="Times New Roman" w:cs="Times New Roman"/>
          <w:color w:val="000000" w:themeColor="text1"/>
          <w:sz w:val="24"/>
          <w:szCs w:val="24"/>
          <w:lang w:val="en-US"/>
        </w:rPr>
        <w:t>organizations</w:t>
      </w:r>
      <w:r w:rsidR="006F443A">
        <w:rPr>
          <w:rFonts w:ascii="Times New Roman" w:hAnsi="Times New Roman" w:cs="Times New Roman"/>
          <w:color w:val="000000" w:themeColor="text1"/>
          <w:sz w:val="24"/>
          <w:szCs w:val="24"/>
          <w:lang w:val="en-US"/>
        </w:rPr>
        <w:t xml:space="preserve"> must adapt </w:t>
      </w:r>
      <w:r w:rsidR="00DF396E">
        <w:rPr>
          <w:rFonts w:ascii="Times New Roman" w:hAnsi="Times New Roman" w:cs="Times New Roman"/>
          <w:color w:val="000000" w:themeColor="text1"/>
          <w:sz w:val="24"/>
          <w:szCs w:val="24"/>
          <w:lang w:val="en-US"/>
        </w:rPr>
        <w:t xml:space="preserve">if </w:t>
      </w:r>
      <w:r w:rsidR="003A7E0E">
        <w:rPr>
          <w:rFonts w:ascii="Times New Roman" w:hAnsi="Times New Roman" w:cs="Times New Roman"/>
          <w:color w:val="000000" w:themeColor="text1"/>
          <w:sz w:val="24"/>
          <w:szCs w:val="24"/>
          <w:lang w:val="en-US"/>
        </w:rPr>
        <w:t>t</w:t>
      </w:r>
      <w:r w:rsidR="008C650D">
        <w:rPr>
          <w:rFonts w:ascii="Times New Roman" w:hAnsi="Times New Roman" w:cs="Times New Roman"/>
          <w:color w:val="000000" w:themeColor="text1"/>
          <w:sz w:val="24"/>
          <w:szCs w:val="24"/>
          <w:lang w:val="en-US"/>
        </w:rPr>
        <w:t>hey</w:t>
      </w:r>
      <w:r w:rsidR="00DF396E">
        <w:rPr>
          <w:rFonts w:ascii="Times New Roman" w:hAnsi="Times New Roman" w:cs="Times New Roman"/>
          <w:color w:val="000000" w:themeColor="text1"/>
          <w:sz w:val="24"/>
          <w:szCs w:val="24"/>
          <w:lang w:val="en-US"/>
        </w:rPr>
        <w:t xml:space="preserve"> hope</w:t>
      </w:r>
      <w:r w:rsidR="006F443A">
        <w:rPr>
          <w:rFonts w:ascii="Times New Roman" w:hAnsi="Times New Roman" w:cs="Times New Roman"/>
          <w:color w:val="000000" w:themeColor="text1"/>
          <w:sz w:val="24"/>
          <w:szCs w:val="24"/>
          <w:lang w:val="en-US"/>
        </w:rPr>
        <w:t xml:space="preserve"> </w:t>
      </w:r>
      <w:r w:rsidR="00DF396E">
        <w:rPr>
          <w:rFonts w:ascii="Times New Roman" w:hAnsi="Times New Roman" w:cs="Times New Roman"/>
          <w:color w:val="000000" w:themeColor="text1"/>
          <w:sz w:val="24"/>
          <w:szCs w:val="24"/>
          <w:lang w:val="en-US"/>
        </w:rPr>
        <w:t xml:space="preserve">to </w:t>
      </w:r>
      <w:r w:rsidR="006F443A">
        <w:rPr>
          <w:rFonts w:ascii="Times New Roman" w:hAnsi="Times New Roman" w:cs="Times New Roman"/>
          <w:color w:val="000000" w:themeColor="text1"/>
          <w:sz w:val="24"/>
          <w:szCs w:val="24"/>
          <w:lang w:val="en-US"/>
        </w:rPr>
        <w:t>withstand</w:t>
      </w:r>
      <w:r w:rsidR="004F5D4E">
        <w:rPr>
          <w:rFonts w:ascii="Times New Roman" w:hAnsi="Times New Roman" w:cs="Times New Roman"/>
          <w:color w:val="000000" w:themeColor="text1"/>
          <w:sz w:val="24"/>
          <w:szCs w:val="24"/>
          <w:lang w:val="en-US"/>
        </w:rPr>
        <w:t xml:space="preserve"> </w:t>
      </w:r>
      <w:r w:rsidR="002713AD">
        <w:rPr>
          <w:rFonts w:ascii="Times New Roman" w:hAnsi="Times New Roman" w:cs="Times New Roman"/>
          <w:color w:val="000000" w:themeColor="text1"/>
          <w:sz w:val="24"/>
          <w:szCs w:val="24"/>
          <w:lang w:val="en-US"/>
        </w:rPr>
        <w:t>them</w:t>
      </w:r>
      <w:r w:rsidR="00DF396E">
        <w:rPr>
          <w:rFonts w:ascii="Times New Roman" w:hAnsi="Times New Roman" w:cs="Times New Roman"/>
          <w:color w:val="000000" w:themeColor="text1"/>
          <w:sz w:val="24"/>
          <w:szCs w:val="24"/>
          <w:lang w:val="en-US"/>
        </w:rPr>
        <w:t>.</w:t>
      </w:r>
      <w:r w:rsidR="00CF6E39">
        <w:rPr>
          <w:rFonts w:ascii="Times New Roman" w:hAnsi="Times New Roman" w:cs="Times New Roman"/>
          <w:color w:val="000000" w:themeColor="text1"/>
          <w:sz w:val="24"/>
          <w:szCs w:val="24"/>
          <w:lang w:val="en-US"/>
        </w:rPr>
        <w:t xml:space="preserve"> </w:t>
      </w:r>
      <w:r w:rsidR="004841B8">
        <w:rPr>
          <w:rFonts w:ascii="Times New Roman" w:hAnsi="Times New Roman" w:cs="Times New Roman"/>
          <w:color w:val="000000" w:themeColor="text1"/>
          <w:sz w:val="24"/>
          <w:szCs w:val="24"/>
          <w:lang w:val="en-US"/>
        </w:rPr>
        <w:t>M</w:t>
      </w:r>
      <w:r w:rsidR="00E42960" w:rsidRPr="00994CE4">
        <w:rPr>
          <w:rFonts w:ascii="Times New Roman" w:hAnsi="Times New Roman" w:cs="Times New Roman"/>
          <w:color w:val="000000" w:themeColor="text1"/>
          <w:sz w:val="24"/>
          <w:szCs w:val="24"/>
          <w:lang w:val="en-US"/>
        </w:rPr>
        <w:t xml:space="preserve">ore </w:t>
      </w:r>
      <w:r w:rsidR="002A434F" w:rsidRPr="00994CE4">
        <w:rPr>
          <w:rFonts w:ascii="Times New Roman" w:hAnsi="Times New Roman" w:cs="Times New Roman"/>
          <w:color w:val="000000" w:themeColor="text1"/>
          <w:sz w:val="24"/>
          <w:szCs w:val="24"/>
          <w:lang w:val="en-US"/>
        </w:rPr>
        <w:t xml:space="preserve">people </w:t>
      </w:r>
      <w:r w:rsidR="004841B8">
        <w:rPr>
          <w:rFonts w:ascii="Times New Roman" w:hAnsi="Times New Roman" w:cs="Times New Roman"/>
          <w:color w:val="000000" w:themeColor="text1"/>
          <w:sz w:val="24"/>
          <w:szCs w:val="24"/>
          <w:lang w:val="en-US"/>
        </w:rPr>
        <w:t>will be entering</w:t>
      </w:r>
      <w:r w:rsidR="002A434F" w:rsidRPr="00994CE4">
        <w:rPr>
          <w:rFonts w:ascii="Times New Roman" w:hAnsi="Times New Roman" w:cs="Times New Roman"/>
          <w:color w:val="000000" w:themeColor="text1"/>
          <w:sz w:val="24"/>
          <w:szCs w:val="24"/>
          <w:lang w:val="en-US"/>
        </w:rPr>
        <w:t xml:space="preserve"> the workforce with</w:t>
      </w:r>
      <w:r w:rsidR="00E42960" w:rsidRPr="00994CE4">
        <w:rPr>
          <w:rFonts w:ascii="Times New Roman" w:hAnsi="Times New Roman" w:cs="Times New Roman"/>
          <w:color w:val="000000" w:themeColor="text1"/>
          <w:sz w:val="24"/>
          <w:szCs w:val="24"/>
          <w:lang w:val="en-US"/>
        </w:rPr>
        <w:t xml:space="preserve"> </w:t>
      </w:r>
      <w:r w:rsidR="004D3C90">
        <w:rPr>
          <w:rFonts w:ascii="Times New Roman" w:hAnsi="Times New Roman" w:cs="Times New Roman"/>
          <w:color w:val="000000" w:themeColor="text1"/>
          <w:sz w:val="24"/>
          <w:szCs w:val="24"/>
          <w:lang w:val="en-US"/>
        </w:rPr>
        <w:t xml:space="preserve">intimate knowledge </w:t>
      </w:r>
      <w:r w:rsidR="00E42960" w:rsidRPr="00994CE4">
        <w:rPr>
          <w:rFonts w:ascii="Times New Roman" w:hAnsi="Times New Roman" w:cs="Times New Roman"/>
          <w:color w:val="000000" w:themeColor="text1"/>
          <w:sz w:val="24"/>
          <w:szCs w:val="24"/>
          <w:lang w:val="en-US"/>
        </w:rPr>
        <w:t>of emergency</w:t>
      </w:r>
      <w:r w:rsidR="0095688E" w:rsidRPr="00994CE4">
        <w:rPr>
          <w:rFonts w:ascii="Times New Roman" w:hAnsi="Times New Roman" w:cs="Times New Roman"/>
          <w:color w:val="000000" w:themeColor="text1"/>
          <w:sz w:val="24"/>
          <w:szCs w:val="24"/>
          <w:lang w:val="en-US"/>
        </w:rPr>
        <w:t xml:space="preserve"> and </w:t>
      </w:r>
      <w:r w:rsidR="00E42960" w:rsidRPr="00994CE4">
        <w:rPr>
          <w:rFonts w:ascii="Times New Roman" w:hAnsi="Times New Roman" w:cs="Times New Roman"/>
          <w:color w:val="000000" w:themeColor="text1"/>
          <w:sz w:val="24"/>
          <w:szCs w:val="24"/>
          <w:lang w:val="en-US"/>
        </w:rPr>
        <w:t>hazard risk management</w:t>
      </w:r>
      <w:r w:rsidR="004D3C90">
        <w:rPr>
          <w:rFonts w:ascii="Times New Roman" w:hAnsi="Times New Roman" w:cs="Times New Roman"/>
          <w:color w:val="000000" w:themeColor="text1"/>
          <w:sz w:val="24"/>
          <w:szCs w:val="24"/>
          <w:lang w:val="en-US"/>
        </w:rPr>
        <w:t xml:space="preserve"> disciplines</w:t>
      </w:r>
      <w:r w:rsidR="004841B8">
        <w:rPr>
          <w:rFonts w:ascii="Times New Roman" w:hAnsi="Times New Roman" w:cs="Times New Roman"/>
          <w:color w:val="000000" w:themeColor="text1"/>
          <w:sz w:val="24"/>
          <w:szCs w:val="24"/>
          <w:lang w:val="en-US"/>
        </w:rPr>
        <w:t>, and they</w:t>
      </w:r>
      <w:r w:rsidR="00E42960" w:rsidRPr="00994CE4">
        <w:rPr>
          <w:rFonts w:ascii="Times New Roman" w:hAnsi="Times New Roman" w:cs="Times New Roman"/>
          <w:color w:val="000000" w:themeColor="text1"/>
          <w:sz w:val="24"/>
          <w:szCs w:val="24"/>
          <w:lang w:val="en-US"/>
        </w:rPr>
        <w:t xml:space="preserve"> will begin to influence organization</w:t>
      </w:r>
      <w:r w:rsidR="00673E73">
        <w:rPr>
          <w:rFonts w:ascii="Times New Roman" w:hAnsi="Times New Roman" w:cs="Times New Roman"/>
          <w:color w:val="000000" w:themeColor="text1"/>
          <w:sz w:val="24"/>
          <w:szCs w:val="24"/>
          <w:lang w:val="en-US"/>
        </w:rPr>
        <w:t>al</w:t>
      </w:r>
      <w:r w:rsidR="00E42960" w:rsidRPr="00994CE4">
        <w:rPr>
          <w:rFonts w:ascii="Times New Roman" w:hAnsi="Times New Roman" w:cs="Times New Roman"/>
          <w:color w:val="000000" w:themeColor="text1"/>
          <w:sz w:val="24"/>
          <w:szCs w:val="24"/>
          <w:lang w:val="en-US"/>
        </w:rPr>
        <w:t xml:space="preserve"> attitudes towards </w:t>
      </w:r>
      <w:r w:rsidR="00F012DD">
        <w:rPr>
          <w:rFonts w:ascii="Times New Roman" w:hAnsi="Times New Roman" w:cs="Times New Roman"/>
          <w:color w:val="000000" w:themeColor="text1"/>
          <w:sz w:val="24"/>
          <w:szCs w:val="24"/>
          <w:lang w:val="en-US"/>
        </w:rPr>
        <w:t>business continuity</w:t>
      </w:r>
      <w:r w:rsidR="00673E73">
        <w:rPr>
          <w:rFonts w:ascii="Times New Roman" w:hAnsi="Times New Roman" w:cs="Times New Roman"/>
          <w:color w:val="000000" w:themeColor="text1"/>
          <w:sz w:val="24"/>
          <w:szCs w:val="24"/>
          <w:lang w:val="en-US"/>
        </w:rPr>
        <w:t xml:space="preserve"> for the better</w:t>
      </w:r>
      <w:r w:rsidR="00E42960" w:rsidRPr="00994CE4">
        <w:rPr>
          <w:rFonts w:ascii="Times New Roman" w:hAnsi="Times New Roman" w:cs="Times New Roman"/>
          <w:color w:val="000000" w:themeColor="text1"/>
          <w:sz w:val="24"/>
          <w:szCs w:val="24"/>
          <w:lang w:val="en-US"/>
        </w:rPr>
        <w:t xml:space="preserve">. </w:t>
      </w:r>
      <w:r w:rsidR="000B2B13" w:rsidRPr="00994CE4">
        <w:rPr>
          <w:rFonts w:ascii="Times New Roman" w:hAnsi="Times New Roman" w:cs="Times New Roman"/>
          <w:color w:val="000000" w:themeColor="text1"/>
          <w:sz w:val="24"/>
          <w:szCs w:val="24"/>
          <w:lang w:val="en-US"/>
        </w:rPr>
        <w:t xml:space="preserve">By </w:t>
      </w:r>
      <w:r w:rsidR="00133578" w:rsidRPr="00994CE4">
        <w:rPr>
          <w:rFonts w:ascii="Times New Roman" w:hAnsi="Times New Roman" w:cs="Times New Roman"/>
          <w:color w:val="000000" w:themeColor="text1"/>
          <w:sz w:val="24"/>
          <w:szCs w:val="24"/>
          <w:lang w:val="en-US"/>
        </w:rPr>
        <w:t>chang</w:t>
      </w:r>
      <w:r w:rsidR="000B2B13" w:rsidRPr="00994CE4">
        <w:rPr>
          <w:rFonts w:ascii="Times New Roman" w:hAnsi="Times New Roman" w:cs="Times New Roman"/>
          <w:color w:val="000000" w:themeColor="text1"/>
          <w:sz w:val="24"/>
          <w:szCs w:val="24"/>
          <w:lang w:val="en-US"/>
        </w:rPr>
        <w:t>ing</w:t>
      </w:r>
      <w:r w:rsidR="00133578" w:rsidRPr="00994CE4">
        <w:rPr>
          <w:rFonts w:ascii="Times New Roman" w:hAnsi="Times New Roman" w:cs="Times New Roman"/>
          <w:color w:val="000000" w:themeColor="text1"/>
          <w:sz w:val="24"/>
          <w:szCs w:val="24"/>
          <w:lang w:val="en-US"/>
        </w:rPr>
        <w:t xml:space="preserve"> the ways that BCP is perceived and implemented </w:t>
      </w:r>
      <w:r w:rsidR="00F774EC">
        <w:rPr>
          <w:rFonts w:ascii="Times New Roman" w:hAnsi="Times New Roman" w:cs="Times New Roman"/>
          <w:color w:val="000000" w:themeColor="text1"/>
          <w:sz w:val="24"/>
          <w:szCs w:val="24"/>
          <w:lang w:val="en-US"/>
        </w:rPr>
        <w:t>in boardrooms</w:t>
      </w:r>
      <w:r w:rsidR="00BC578E" w:rsidRPr="00994CE4">
        <w:rPr>
          <w:rFonts w:ascii="Times New Roman" w:hAnsi="Times New Roman" w:cs="Times New Roman"/>
          <w:color w:val="000000" w:themeColor="text1"/>
          <w:sz w:val="24"/>
          <w:szCs w:val="24"/>
          <w:lang w:val="en-US"/>
        </w:rPr>
        <w:t xml:space="preserve">, </w:t>
      </w:r>
      <w:r w:rsidR="00D607D2">
        <w:rPr>
          <w:rFonts w:ascii="Times New Roman" w:hAnsi="Times New Roman" w:cs="Times New Roman"/>
          <w:color w:val="000000" w:themeColor="text1"/>
          <w:sz w:val="24"/>
          <w:szCs w:val="24"/>
          <w:lang w:val="en-US"/>
        </w:rPr>
        <w:t>taking a whole-of-staff approach through</w:t>
      </w:r>
      <w:r w:rsidR="009603FB">
        <w:rPr>
          <w:rFonts w:ascii="Times New Roman" w:hAnsi="Times New Roman" w:cs="Times New Roman"/>
          <w:color w:val="000000" w:themeColor="text1"/>
          <w:sz w:val="24"/>
          <w:szCs w:val="24"/>
          <w:lang w:val="en-US"/>
        </w:rPr>
        <w:t xml:space="preserve"> robust awareness and training</w:t>
      </w:r>
      <w:r w:rsidR="00D607D2">
        <w:rPr>
          <w:rFonts w:ascii="Times New Roman" w:hAnsi="Times New Roman" w:cs="Times New Roman"/>
          <w:color w:val="000000" w:themeColor="text1"/>
          <w:sz w:val="24"/>
          <w:szCs w:val="24"/>
          <w:lang w:val="en-US"/>
        </w:rPr>
        <w:t>,</w:t>
      </w:r>
      <w:r w:rsidR="009603FB">
        <w:rPr>
          <w:rFonts w:ascii="Times New Roman" w:hAnsi="Times New Roman" w:cs="Times New Roman"/>
          <w:color w:val="000000" w:themeColor="text1"/>
          <w:sz w:val="24"/>
          <w:szCs w:val="24"/>
          <w:lang w:val="en-US"/>
        </w:rPr>
        <w:t xml:space="preserve"> </w:t>
      </w:r>
      <w:r w:rsidR="00F774EC">
        <w:rPr>
          <w:rFonts w:ascii="Times New Roman" w:hAnsi="Times New Roman" w:cs="Times New Roman"/>
          <w:color w:val="000000" w:themeColor="text1"/>
          <w:sz w:val="24"/>
          <w:szCs w:val="24"/>
          <w:lang w:val="en-US"/>
        </w:rPr>
        <w:t>incorporating emergency management</w:t>
      </w:r>
      <w:r w:rsidR="00930CAB">
        <w:rPr>
          <w:rFonts w:ascii="Times New Roman" w:hAnsi="Times New Roman" w:cs="Times New Roman"/>
          <w:color w:val="000000" w:themeColor="text1"/>
          <w:sz w:val="24"/>
          <w:szCs w:val="24"/>
          <w:lang w:val="en-US"/>
        </w:rPr>
        <w:t xml:space="preserve"> techniques, and </w:t>
      </w:r>
      <w:r w:rsidR="00446DC8">
        <w:rPr>
          <w:rFonts w:ascii="Times New Roman" w:hAnsi="Times New Roman" w:cs="Times New Roman"/>
          <w:color w:val="000000" w:themeColor="text1"/>
          <w:sz w:val="24"/>
          <w:szCs w:val="24"/>
          <w:lang w:val="en-US"/>
        </w:rPr>
        <w:t>preparing for</w:t>
      </w:r>
      <w:r w:rsidR="00930CAB">
        <w:rPr>
          <w:rFonts w:ascii="Times New Roman" w:hAnsi="Times New Roman" w:cs="Times New Roman"/>
          <w:color w:val="000000" w:themeColor="text1"/>
          <w:sz w:val="24"/>
          <w:szCs w:val="24"/>
          <w:lang w:val="en-US"/>
        </w:rPr>
        <w:t xml:space="preserve"> technological</w:t>
      </w:r>
      <w:r w:rsidR="00446DC8">
        <w:rPr>
          <w:rFonts w:ascii="Times New Roman" w:hAnsi="Times New Roman" w:cs="Times New Roman"/>
          <w:color w:val="000000" w:themeColor="text1"/>
          <w:sz w:val="24"/>
          <w:szCs w:val="24"/>
          <w:lang w:val="en-US"/>
        </w:rPr>
        <w:t xml:space="preserve"> disruptions</w:t>
      </w:r>
      <w:r w:rsidR="00930CAB">
        <w:rPr>
          <w:rFonts w:ascii="Times New Roman" w:hAnsi="Times New Roman" w:cs="Times New Roman"/>
          <w:color w:val="000000" w:themeColor="text1"/>
          <w:sz w:val="24"/>
          <w:szCs w:val="24"/>
          <w:lang w:val="en-US"/>
        </w:rPr>
        <w:t>,</w:t>
      </w:r>
      <w:r w:rsidR="00F774EC">
        <w:rPr>
          <w:rFonts w:ascii="Times New Roman" w:hAnsi="Times New Roman" w:cs="Times New Roman"/>
          <w:color w:val="000000" w:themeColor="text1"/>
          <w:sz w:val="24"/>
          <w:szCs w:val="24"/>
          <w:lang w:val="en-US"/>
        </w:rPr>
        <w:t xml:space="preserve"> </w:t>
      </w:r>
      <w:r w:rsidR="00592EFB">
        <w:rPr>
          <w:rFonts w:ascii="Times New Roman" w:hAnsi="Times New Roman" w:cs="Times New Roman"/>
          <w:color w:val="000000" w:themeColor="text1"/>
          <w:sz w:val="24"/>
          <w:szCs w:val="24"/>
          <w:lang w:val="en-US"/>
        </w:rPr>
        <w:t>these industry professionals</w:t>
      </w:r>
      <w:r w:rsidR="00E42960" w:rsidRPr="00994CE4">
        <w:rPr>
          <w:rFonts w:ascii="Times New Roman" w:hAnsi="Times New Roman" w:cs="Times New Roman"/>
          <w:color w:val="000000" w:themeColor="text1"/>
          <w:sz w:val="24"/>
          <w:szCs w:val="24"/>
          <w:lang w:val="en-US"/>
        </w:rPr>
        <w:t xml:space="preserve"> will ultimately </w:t>
      </w:r>
      <w:r w:rsidR="00257DCD" w:rsidRPr="00994CE4">
        <w:rPr>
          <w:rFonts w:ascii="Times New Roman" w:hAnsi="Times New Roman" w:cs="Times New Roman"/>
          <w:color w:val="000000" w:themeColor="text1"/>
          <w:sz w:val="24"/>
          <w:szCs w:val="24"/>
          <w:lang w:val="en-US"/>
        </w:rPr>
        <w:t xml:space="preserve">help </w:t>
      </w:r>
      <w:r w:rsidR="00E42960" w:rsidRPr="00994CE4">
        <w:rPr>
          <w:rFonts w:ascii="Times New Roman" w:hAnsi="Times New Roman" w:cs="Times New Roman"/>
          <w:color w:val="000000" w:themeColor="text1"/>
          <w:sz w:val="24"/>
          <w:szCs w:val="24"/>
          <w:lang w:val="en-US"/>
        </w:rPr>
        <w:t xml:space="preserve">organizations </w:t>
      </w:r>
      <w:r w:rsidR="00257DCD" w:rsidRPr="00994CE4">
        <w:rPr>
          <w:rFonts w:ascii="Times New Roman" w:hAnsi="Times New Roman" w:cs="Times New Roman"/>
          <w:color w:val="000000" w:themeColor="text1"/>
          <w:sz w:val="24"/>
          <w:szCs w:val="24"/>
          <w:lang w:val="en-US"/>
        </w:rPr>
        <w:t>to become more resilient</w:t>
      </w:r>
      <w:r w:rsidR="00585268">
        <w:rPr>
          <w:rFonts w:ascii="Times New Roman" w:hAnsi="Times New Roman" w:cs="Times New Roman"/>
          <w:color w:val="000000" w:themeColor="text1"/>
          <w:sz w:val="24"/>
          <w:szCs w:val="24"/>
          <w:lang w:val="en-US"/>
        </w:rPr>
        <w:t xml:space="preserve"> thanks to better business continuity planning.</w:t>
      </w:r>
    </w:p>
    <w:p w14:paraId="4B742D78" w14:textId="29AA44AD" w:rsidR="00B6426F" w:rsidRPr="00994CE4" w:rsidRDefault="00B6426F" w:rsidP="000E7546">
      <w:pPr>
        <w:spacing w:after="0" w:line="480" w:lineRule="auto"/>
        <w:rPr>
          <w:rFonts w:ascii="Times New Roman" w:hAnsi="Times New Roman" w:cs="Times New Roman"/>
          <w:color w:val="000000" w:themeColor="text1"/>
          <w:sz w:val="24"/>
          <w:szCs w:val="24"/>
          <w:lang w:val="en-US"/>
        </w:rPr>
      </w:pPr>
    </w:p>
    <w:p w14:paraId="0419754C" w14:textId="5FB58CEB" w:rsidR="00EE47CC" w:rsidRPr="00994CE4" w:rsidRDefault="00EE47CC" w:rsidP="000E7546">
      <w:pPr>
        <w:spacing w:after="0" w:line="480" w:lineRule="auto"/>
        <w:rPr>
          <w:rFonts w:ascii="Times New Roman" w:hAnsi="Times New Roman" w:cs="Times New Roman"/>
          <w:color w:val="000000" w:themeColor="text1"/>
          <w:sz w:val="24"/>
          <w:szCs w:val="24"/>
          <w:lang w:val="en-US"/>
        </w:rPr>
      </w:pPr>
    </w:p>
    <w:p w14:paraId="52EC08EF" w14:textId="441F9270" w:rsidR="00EE47CC" w:rsidRPr="00994CE4" w:rsidRDefault="00EE47CC" w:rsidP="000E7546">
      <w:pPr>
        <w:spacing w:after="0" w:line="480" w:lineRule="auto"/>
        <w:rPr>
          <w:rFonts w:ascii="Times New Roman" w:hAnsi="Times New Roman" w:cs="Times New Roman"/>
          <w:color w:val="000000" w:themeColor="text1"/>
          <w:sz w:val="24"/>
          <w:szCs w:val="24"/>
          <w:lang w:val="en-US"/>
        </w:rPr>
      </w:pPr>
    </w:p>
    <w:p w14:paraId="0A41B5D2" w14:textId="15E8F8AE" w:rsidR="00EE47CC" w:rsidRPr="00994CE4" w:rsidRDefault="00EE47CC" w:rsidP="000E7546">
      <w:pPr>
        <w:spacing w:after="0" w:line="480" w:lineRule="auto"/>
        <w:rPr>
          <w:rFonts w:ascii="Times New Roman" w:hAnsi="Times New Roman" w:cs="Times New Roman"/>
          <w:color w:val="000000" w:themeColor="text1"/>
          <w:sz w:val="24"/>
          <w:szCs w:val="24"/>
          <w:lang w:val="en-US"/>
        </w:rPr>
      </w:pPr>
    </w:p>
    <w:p w14:paraId="2598F850" w14:textId="5B066699" w:rsidR="00EE47CC" w:rsidRPr="00994CE4" w:rsidRDefault="00EE47CC" w:rsidP="000E7546">
      <w:pPr>
        <w:spacing w:after="0" w:line="480" w:lineRule="auto"/>
        <w:rPr>
          <w:rFonts w:ascii="Times New Roman" w:hAnsi="Times New Roman" w:cs="Times New Roman"/>
          <w:color w:val="000000" w:themeColor="text1"/>
          <w:sz w:val="24"/>
          <w:szCs w:val="24"/>
          <w:lang w:val="en-US"/>
        </w:rPr>
      </w:pPr>
    </w:p>
    <w:p w14:paraId="1F9AE1A3" w14:textId="77777777" w:rsidR="00B92168" w:rsidRPr="00994CE4" w:rsidRDefault="00B92168" w:rsidP="000E7546">
      <w:pPr>
        <w:spacing w:after="0" w:line="480" w:lineRule="auto"/>
        <w:rPr>
          <w:rFonts w:ascii="Times New Roman" w:hAnsi="Times New Roman" w:cs="Times New Roman"/>
          <w:color w:val="000000" w:themeColor="text1"/>
          <w:sz w:val="24"/>
          <w:szCs w:val="24"/>
          <w:lang w:val="en-US"/>
        </w:rPr>
      </w:pPr>
    </w:p>
    <w:p w14:paraId="5C9D8473" w14:textId="75931091" w:rsidR="00EE47CC" w:rsidRPr="00994CE4" w:rsidRDefault="00EE47CC" w:rsidP="000E7546">
      <w:pPr>
        <w:spacing w:after="0" w:line="480" w:lineRule="auto"/>
        <w:rPr>
          <w:rFonts w:ascii="Times New Roman" w:hAnsi="Times New Roman" w:cs="Times New Roman"/>
          <w:sz w:val="24"/>
          <w:szCs w:val="24"/>
          <w:lang w:val="en-US"/>
        </w:rPr>
      </w:pPr>
    </w:p>
    <w:p w14:paraId="0DE3ED3A" w14:textId="7C108A21" w:rsidR="00B4011D" w:rsidRDefault="00B4011D" w:rsidP="000E7546">
      <w:pPr>
        <w:spacing w:after="0" w:line="480" w:lineRule="auto"/>
        <w:rPr>
          <w:rFonts w:ascii="Times New Roman" w:hAnsi="Times New Roman" w:cs="Times New Roman"/>
          <w:sz w:val="24"/>
          <w:szCs w:val="24"/>
          <w:lang w:val="en-US"/>
        </w:rPr>
      </w:pPr>
    </w:p>
    <w:p w14:paraId="21901FCF" w14:textId="3120F994" w:rsidR="00B4011D" w:rsidRDefault="00B4011D" w:rsidP="000E7546">
      <w:pPr>
        <w:spacing w:after="0" w:line="480" w:lineRule="auto"/>
        <w:rPr>
          <w:rFonts w:ascii="Times New Roman" w:hAnsi="Times New Roman" w:cs="Times New Roman"/>
          <w:sz w:val="24"/>
          <w:szCs w:val="24"/>
          <w:lang w:val="en-US"/>
        </w:rPr>
      </w:pPr>
    </w:p>
    <w:p w14:paraId="3FAF884D" w14:textId="4C0CD39B" w:rsidR="00B4011D" w:rsidRDefault="00B4011D" w:rsidP="000E7546">
      <w:pPr>
        <w:spacing w:after="0" w:line="480" w:lineRule="auto"/>
        <w:rPr>
          <w:rFonts w:ascii="Times New Roman" w:hAnsi="Times New Roman" w:cs="Times New Roman"/>
          <w:sz w:val="24"/>
          <w:szCs w:val="24"/>
          <w:lang w:val="en-US"/>
        </w:rPr>
      </w:pPr>
    </w:p>
    <w:p w14:paraId="231EAEC9" w14:textId="77777777" w:rsidR="00B4011D" w:rsidRPr="00994CE4" w:rsidRDefault="00B4011D" w:rsidP="000E7546">
      <w:pPr>
        <w:spacing w:after="0" w:line="480" w:lineRule="auto"/>
        <w:rPr>
          <w:rFonts w:ascii="Times New Roman" w:hAnsi="Times New Roman" w:cs="Times New Roman"/>
          <w:sz w:val="24"/>
          <w:szCs w:val="24"/>
          <w:lang w:val="en-US"/>
        </w:rPr>
      </w:pPr>
    </w:p>
    <w:p w14:paraId="71DDCE55" w14:textId="2F7F22DB" w:rsidR="00D964EE" w:rsidRPr="00994CE4" w:rsidRDefault="00D964EE" w:rsidP="00E51CA2">
      <w:pPr>
        <w:spacing w:after="0" w:line="480" w:lineRule="auto"/>
        <w:jc w:val="center"/>
        <w:rPr>
          <w:rFonts w:ascii="Times New Roman" w:eastAsia="Times New Roman" w:hAnsi="Times New Roman" w:cs="Times New Roman"/>
          <w:sz w:val="24"/>
          <w:szCs w:val="24"/>
          <w:lang w:eastAsia="en-CA"/>
        </w:rPr>
      </w:pPr>
      <w:r w:rsidRPr="00994CE4">
        <w:rPr>
          <w:rFonts w:ascii="Times New Roman" w:eastAsia="Times New Roman" w:hAnsi="Times New Roman" w:cs="Times New Roman"/>
          <w:b/>
          <w:bCs/>
          <w:color w:val="000000"/>
          <w:sz w:val="24"/>
          <w:szCs w:val="24"/>
          <w:lang w:eastAsia="en-CA"/>
        </w:rPr>
        <w:t>References</w:t>
      </w:r>
    </w:p>
    <w:p w14:paraId="0144D31A" w14:textId="06A367BB" w:rsidR="00EE47CC" w:rsidRPr="00994CE4" w:rsidRDefault="00EE47CC" w:rsidP="00E51CA2">
      <w:pPr>
        <w:spacing w:after="0" w:line="480" w:lineRule="auto"/>
        <w:ind w:left="720" w:hanging="720"/>
        <w:rPr>
          <w:rFonts w:ascii="Times New Roman" w:eastAsia="Times New Roman" w:hAnsi="Times New Roman" w:cs="Times New Roman"/>
          <w:color w:val="000000"/>
          <w:sz w:val="24"/>
          <w:szCs w:val="24"/>
          <w:lang w:eastAsia="en-CA"/>
        </w:rPr>
      </w:pPr>
      <w:r w:rsidRPr="00994CE4">
        <w:rPr>
          <w:rFonts w:ascii="Times New Roman" w:eastAsia="Times New Roman" w:hAnsi="Times New Roman" w:cs="Times New Roman"/>
          <w:color w:val="000000"/>
          <w:sz w:val="24"/>
          <w:szCs w:val="24"/>
          <w:lang w:eastAsia="en-CA"/>
        </w:rPr>
        <w:t xml:space="preserve">Abbott, P. L., &amp; Samson, C. (2017). </w:t>
      </w:r>
      <w:r w:rsidRPr="00994CE4">
        <w:rPr>
          <w:rFonts w:ascii="Times New Roman" w:eastAsia="Times New Roman" w:hAnsi="Times New Roman" w:cs="Times New Roman"/>
          <w:i/>
          <w:iCs/>
          <w:color w:val="000000"/>
          <w:sz w:val="24"/>
          <w:szCs w:val="24"/>
          <w:lang w:eastAsia="en-CA"/>
        </w:rPr>
        <w:t>Natural disasters</w:t>
      </w:r>
      <w:r w:rsidRPr="00994CE4">
        <w:rPr>
          <w:rFonts w:ascii="Times New Roman" w:eastAsia="Times New Roman" w:hAnsi="Times New Roman" w:cs="Times New Roman"/>
          <w:color w:val="000000"/>
          <w:sz w:val="24"/>
          <w:szCs w:val="24"/>
          <w:lang w:eastAsia="en-CA"/>
        </w:rPr>
        <w:t xml:space="preserve"> (4th Canadian ed.). McGraw-Hill Education.</w:t>
      </w:r>
    </w:p>
    <w:p w14:paraId="45CF31B5" w14:textId="43C9084B" w:rsidR="00D9032C" w:rsidRPr="00994CE4" w:rsidRDefault="00D9032C" w:rsidP="00E51CA2">
      <w:pPr>
        <w:spacing w:after="0" w:line="480" w:lineRule="auto"/>
        <w:ind w:left="720" w:hanging="720"/>
        <w:rPr>
          <w:rFonts w:ascii="Times New Roman" w:eastAsia="Times New Roman" w:hAnsi="Times New Roman" w:cs="Times New Roman"/>
          <w:sz w:val="24"/>
          <w:szCs w:val="24"/>
          <w:lang w:eastAsia="en-CA"/>
        </w:rPr>
      </w:pPr>
      <w:r w:rsidRPr="00994CE4">
        <w:rPr>
          <w:rFonts w:ascii="Times New Roman" w:eastAsia="Times New Roman" w:hAnsi="Times New Roman" w:cs="Times New Roman"/>
          <w:color w:val="000000"/>
          <w:sz w:val="24"/>
          <w:szCs w:val="24"/>
          <w:lang w:eastAsia="en-CA"/>
        </w:rPr>
        <w:t xml:space="preserve">Baggett, R. K., &amp; Simpkins, B. K. (2018). </w:t>
      </w:r>
      <w:r w:rsidRPr="00994CE4">
        <w:rPr>
          <w:rFonts w:ascii="Times New Roman" w:eastAsia="Times New Roman" w:hAnsi="Times New Roman" w:cs="Times New Roman"/>
          <w:i/>
          <w:iCs/>
          <w:color w:val="000000"/>
          <w:sz w:val="24"/>
          <w:szCs w:val="24"/>
          <w:lang w:eastAsia="en-CA"/>
        </w:rPr>
        <w:t>Homeland security &amp; critical infrastructure protection</w:t>
      </w:r>
      <w:r w:rsidRPr="00994CE4">
        <w:rPr>
          <w:rFonts w:ascii="Times New Roman" w:eastAsia="Times New Roman" w:hAnsi="Times New Roman" w:cs="Times New Roman"/>
          <w:color w:val="000000"/>
          <w:sz w:val="24"/>
          <w:szCs w:val="24"/>
          <w:lang w:eastAsia="en-CA"/>
        </w:rPr>
        <w:t xml:space="preserve"> (2nd ed.). Praeger Security International. </w:t>
      </w:r>
    </w:p>
    <w:p w14:paraId="011AEEB9" w14:textId="577CD34D" w:rsidR="00EE47CC" w:rsidRPr="00994CE4" w:rsidRDefault="00EE47CC" w:rsidP="00E51CA2">
      <w:pPr>
        <w:shd w:val="clear" w:color="auto" w:fill="FFFFFF"/>
        <w:spacing w:after="0" w:line="480" w:lineRule="auto"/>
        <w:ind w:left="720" w:hanging="720"/>
        <w:rPr>
          <w:rFonts w:ascii="Times New Roman" w:eastAsia="Times New Roman" w:hAnsi="Times New Roman" w:cs="Times New Roman"/>
          <w:color w:val="000000" w:themeColor="text1"/>
          <w:sz w:val="24"/>
          <w:szCs w:val="24"/>
        </w:rPr>
      </w:pPr>
      <w:r w:rsidRPr="00994CE4">
        <w:rPr>
          <w:rFonts w:ascii="Times New Roman" w:eastAsia="Times New Roman" w:hAnsi="Times New Roman" w:cs="Times New Roman"/>
          <w:color w:val="000000" w:themeColor="text1"/>
          <w:sz w:val="24"/>
          <w:szCs w:val="24"/>
        </w:rPr>
        <w:t xml:space="preserve">Barnes, P., </w:t>
      </w:r>
      <w:proofErr w:type="spellStart"/>
      <w:r w:rsidRPr="00994CE4">
        <w:rPr>
          <w:rFonts w:ascii="Times New Roman" w:eastAsia="Times New Roman" w:hAnsi="Times New Roman" w:cs="Times New Roman"/>
          <w:color w:val="000000" w:themeColor="text1"/>
          <w:sz w:val="24"/>
          <w:szCs w:val="24"/>
        </w:rPr>
        <w:t>Hiles</w:t>
      </w:r>
      <w:proofErr w:type="spellEnd"/>
      <w:r w:rsidRPr="00994CE4">
        <w:rPr>
          <w:rFonts w:ascii="Times New Roman" w:eastAsia="Times New Roman" w:hAnsi="Times New Roman" w:cs="Times New Roman"/>
          <w:color w:val="000000" w:themeColor="text1"/>
          <w:sz w:val="24"/>
          <w:szCs w:val="24"/>
        </w:rPr>
        <w:t xml:space="preserve">, A., Johnson, A., &amp; Bird, L. (2011). Case studies. In A. </w:t>
      </w:r>
      <w:proofErr w:type="spellStart"/>
      <w:r w:rsidRPr="00994CE4">
        <w:rPr>
          <w:rFonts w:ascii="Times New Roman" w:eastAsia="Times New Roman" w:hAnsi="Times New Roman" w:cs="Times New Roman"/>
          <w:color w:val="000000" w:themeColor="text1"/>
          <w:sz w:val="24"/>
          <w:szCs w:val="24"/>
        </w:rPr>
        <w:t>Hiles</w:t>
      </w:r>
      <w:proofErr w:type="spellEnd"/>
      <w:r w:rsidRPr="00994CE4">
        <w:rPr>
          <w:rFonts w:ascii="Times New Roman" w:eastAsia="Times New Roman" w:hAnsi="Times New Roman" w:cs="Times New Roman"/>
          <w:color w:val="000000" w:themeColor="text1"/>
          <w:sz w:val="24"/>
          <w:szCs w:val="24"/>
        </w:rPr>
        <w:t xml:space="preserve"> (Ed.), </w:t>
      </w:r>
      <w:r w:rsidRPr="00994CE4">
        <w:rPr>
          <w:rFonts w:ascii="Times New Roman" w:eastAsia="Times New Roman" w:hAnsi="Times New Roman" w:cs="Times New Roman"/>
          <w:i/>
          <w:iCs/>
          <w:color w:val="000000" w:themeColor="text1"/>
          <w:sz w:val="24"/>
          <w:szCs w:val="24"/>
        </w:rPr>
        <w:t xml:space="preserve">The definitive handbook of business continuity management </w:t>
      </w:r>
      <w:r w:rsidRPr="00994CE4">
        <w:rPr>
          <w:rFonts w:ascii="Times New Roman" w:eastAsia="Times New Roman" w:hAnsi="Times New Roman" w:cs="Times New Roman"/>
          <w:color w:val="000000" w:themeColor="text1"/>
          <w:sz w:val="24"/>
          <w:szCs w:val="24"/>
        </w:rPr>
        <w:t>(3rd ed., pp. 481–619). John Wiley &amp; Sons.</w:t>
      </w:r>
    </w:p>
    <w:p w14:paraId="35A20F61" w14:textId="77777777" w:rsidR="002C2071" w:rsidRPr="00994CE4" w:rsidRDefault="002C2071" w:rsidP="00E51CA2">
      <w:pPr>
        <w:shd w:val="clear" w:color="auto" w:fill="FFFFFF"/>
        <w:spacing w:after="0" w:line="480" w:lineRule="auto"/>
        <w:ind w:left="720" w:hanging="720"/>
        <w:rPr>
          <w:rFonts w:ascii="Times New Roman" w:eastAsia="Times New Roman" w:hAnsi="Times New Roman" w:cs="Times New Roman"/>
          <w:color w:val="000000" w:themeColor="text1"/>
          <w:sz w:val="24"/>
          <w:szCs w:val="24"/>
        </w:rPr>
      </w:pPr>
      <w:proofErr w:type="spellStart"/>
      <w:r w:rsidRPr="00994CE4">
        <w:rPr>
          <w:rFonts w:ascii="Times New Roman" w:eastAsia="Times New Roman" w:hAnsi="Times New Roman" w:cs="Times New Roman"/>
          <w:color w:val="000000" w:themeColor="text1"/>
          <w:sz w:val="24"/>
          <w:szCs w:val="24"/>
        </w:rPr>
        <w:t>Hiles</w:t>
      </w:r>
      <w:proofErr w:type="spellEnd"/>
      <w:r w:rsidRPr="00994CE4">
        <w:rPr>
          <w:rFonts w:ascii="Times New Roman" w:eastAsia="Times New Roman" w:hAnsi="Times New Roman" w:cs="Times New Roman"/>
          <w:color w:val="000000" w:themeColor="text1"/>
          <w:sz w:val="24"/>
          <w:szCs w:val="24"/>
        </w:rPr>
        <w:t>, A. (2011). Awareness and training</w:t>
      </w:r>
      <w:r w:rsidRPr="00994CE4">
        <w:rPr>
          <w:rFonts w:ascii="Times New Roman" w:eastAsia="Times New Roman" w:hAnsi="Times New Roman" w:cs="Times New Roman"/>
          <w:i/>
          <w:iCs/>
          <w:color w:val="000000" w:themeColor="text1"/>
          <w:sz w:val="24"/>
          <w:szCs w:val="24"/>
        </w:rPr>
        <w:t xml:space="preserve">. </w:t>
      </w:r>
      <w:r w:rsidRPr="00994CE4">
        <w:rPr>
          <w:rFonts w:ascii="Times New Roman" w:eastAsia="Times New Roman" w:hAnsi="Times New Roman" w:cs="Times New Roman"/>
          <w:color w:val="000000" w:themeColor="text1"/>
          <w:sz w:val="24"/>
          <w:szCs w:val="24"/>
        </w:rPr>
        <w:t xml:space="preserve">In A. </w:t>
      </w:r>
      <w:proofErr w:type="spellStart"/>
      <w:r w:rsidRPr="00994CE4">
        <w:rPr>
          <w:rFonts w:ascii="Times New Roman" w:eastAsia="Times New Roman" w:hAnsi="Times New Roman" w:cs="Times New Roman"/>
          <w:color w:val="000000" w:themeColor="text1"/>
          <w:sz w:val="24"/>
          <w:szCs w:val="24"/>
        </w:rPr>
        <w:t>Hiles</w:t>
      </w:r>
      <w:proofErr w:type="spellEnd"/>
      <w:r w:rsidRPr="00994CE4">
        <w:rPr>
          <w:rFonts w:ascii="Times New Roman" w:eastAsia="Times New Roman" w:hAnsi="Times New Roman" w:cs="Times New Roman"/>
          <w:color w:val="000000" w:themeColor="text1"/>
          <w:sz w:val="24"/>
          <w:szCs w:val="24"/>
        </w:rPr>
        <w:t xml:space="preserve"> (Ed.), </w:t>
      </w:r>
      <w:r w:rsidRPr="00994CE4">
        <w:rPr>
          <w:rFonts w:ascii="Times New Roman" w:eastAsia="Times New Roman" w:hAnsi="Times New Roman" w:cs="Times New Roman"/>
          <w:i/>
          <w:iCs/>
          <w:color w:val="000000" w:themeColor="text1"/>
          <w:sz w:val="24"/>
          <w:szCs w:val="24"/>
        </w:rPr>
        <w:t>The definitive handbook of business continuity management</w:t>
      </w:r>
      <w:r w:rsidRPr="00994CE4">
        <w:rPr>
          <w:rFonts w:ascii="Times New Roman" w:eastAsia="Times New Roman" w:hAnsi="Times New Roman" w:cs="Times New Roman"/>
          <w:color w:val="000000" w:themeColor="text1"/>
          <w:sz w:val="24"/>
          <w:szCs w:val="24"/>
        </w:rPr>
        <w:t xml:space="preserve"> (3rd ed., pp. 411–419). John Wiley &amp; Sons.</w:t>
      </w:r>
    </w:p>
    <w:p w14:paraId="6A55B9D7" w14:textId="28330950" w:rsidR="00EE47CC" w:rsidRPr="00994CE4" w:rsidRDefault="002C2071" w:rsidP="00E51CA2">
      <w:pPr>
        <w:shd w:val="clear" w:color="auto" w:fill="FFFFFF"/>
        <w:spacing w:after="0" w:line="480" w:lineRule="auto"/>
        <w:ind w:left="720" w:hanging="720"/>
        <w:rPr>
          <w:rFonts w:ascii="Times New Roman" w:eastAsia="Times New Roman" w:hAnsi="Times New Roman" w:cs="Times New Roman"/>
          <w:color w:val="000000" w:themeColor="text1"/>
          <w:sz w:val="24"/>
          <w:szCs w:val="24"/>
        </w:rPr>
      </w:pPr>
      <w:r w:rsidRPr="00994CE4">
        <w:rPr>
          <w:rFonts w:ascii="Times New Roman" w:eastAsia="Times New Roman" w:hAnsi="Times New Roman" w:cs="Times New Roman"/>
          <w:color w:val="000000" w:themeColor="text1"/>
          <w:sz w:val="24"/>
          <w:szCs w:val="24"/>
        </w:rPr>
        <w:t>Jacobsen, G. (2011). Crisis management, emergency management, BCM, DR: What’s the difference and how do they fit together?</w:t>
      </w:r>
      <w:r w:rsidRPr="00994CE4">
        <w:rPr>
          <w:rFonts w:ascii="Times New Roman" w:eastAsia="Times New Roman" w:hAnsi="Times New Roman" w:cs="Times New Roman"/>
          <w:i/>
          <w:iCs/>
          <w:color w:val="000000" w:themeColor="text1"/>
          <w:sz w:val="24"/>
          <w:szCs w:val="24"/>
        </w:rPr>
        <w:t xml:space="preserve"> </w:t>
      </w:r>
      <w:r w:rsidRPr="00994CE4">
        <w:rPr>
          <w:rFonts w:ascii="Times New Roman" w:eastAsia="Times New Roman" w:hAnsi="Times New Roman" w:cs="Times New Roman"/>
          <w:color w:val="000000" w:themeColor="text1"/>
          <w:sz w:val="24"/>
          <w:szCs w:val="24"/>
        </w:rPr>
        <w:t xml:space="preserve">In A. </w:t>
      </w:r>
      <w:proofErr w:type="spellStart"/>
      <w:r w:rsidRPr="00994CE4">
        <w:rPr>
          <w:rFonts w:ascii="Times New Roman" w:eastAsia="Times New Roman" w:hAnsi="Times New Roman" w:cs="Times New Roman"/>
          <w:color w:val="000000" w:themeColor="text1"/>
          <w:sz w:val="24"/>
          <w:szCs w:val="24"/>
        </w:rPr>
        <w:t>Hiles</w:t>
      </w:r>
      <w:proofErr w:type="spellEnd"/>
      <w:r w:rsidRPr="00994CE4">
        <w:rPr>
          <w:rFonts w:ascii="Times New Roman" w:eastAsia="Times New Roman" w:hAnsi="Times New Roman" w:cs="Times New Roman"/>
          <w:color w:val="000000" w:themeColor="text1"/>
          <w:sz w:val="24"/>
          <w:szCs w:val="24"/>
        </w:rPr>
        <w:t xml:space="preserve"> (Ed.), </w:t>
      </w:r>
      <w:r w:rsidRPr="00994CE4">
        <w:rPr>
          <w:rFonts w:ascii="Times New Roman" w:eastAsia="Times New Roman" w:hAnsi="Times New Roman" w:cs="Times New Roman"/>
          <w:i/>
          <w:iCs/>
          <w:color w:val="000000" w:themeColor="text1"/>
          <w:sz w:val="24"/>
          <w:szCs w:val="24"/>
        </w:rPr>
        <w:t>The definitive handbook of business continuity management</w:t>
      </w:r>
      <w:r w:rsidRPr="00994CE4">
        <w:rPr>
          <w:rFonts w:ascii="Times New Roman" w:eastAsia="Times New Roman" w:hAnsi="Times New Roman" w:cs="Times New Roman"/>
          <w:color w:val="000000" w:themeColor="text1"/>
          <w:sz w:val="24"/>
          <w:szCs w:val="24"/>
        </w:rPr>
        <w:t xml:space="preserve"> (3rd ed., pp. 97–107). John Wiley &amp; Sons.</w:t>
      </w:r>
    </w:p>
    <w:p w14:paraId="534549C7" w14:textId="22ACD2C8" w:rsidR="007E0D8F" w:rsidRPr="00994CE4" w:rsidRDefault="00490E75" w:rsidP="000E7546">
      <w:pPr>
        <w:spacing w:after="0" w:line="480" w:lineRule="auto"/>
        <w:ind w:left="720" w:hanging="720"/>
        <w:rPr>
          <w:rFonts w:ascii="Times New Roman" w:hAnsi="Times New Roman" w:cs="Times New Roman"/>
          <w:color w:val="0000FF"/>
          <w:sz w:val="24"/>
          <w:szCs w:val="24"/>
          <w:u w:val="single"/>
          <w:lang w:val="en-US"/>
        </w:rPr>
      </w:pPr>
      <w:r w:rsidRPr="00994CE4">
        <w:rPr>
          <w:rFonts w:ascii="Times New Roman" w:hAnsi="Times New Roman" w:cs="Times New Roman"/>
          <w:sz w:val="24"/>
          <w:szCs w:val="24"/>
          <w:lang w:val="en-US"/>
        </w:rPr>
        <w:t>Mercer</w:t>
      </w:r>
      <w:r w:rsidR="00C65A7D" w:rsidRPr="00994CE4">
        <w:rPr>
          <w:rFonts w:ascii="Times New Roman" w:hAnsi="Times New Roman" w:cs="Times New Roman"/>
          <w:sz w:val="24"/>
          <w:szCs w:val="24"/>
          <w:lang w:val="en-US"/>
        </w:rPr>
        <w:t>. (</w:t>
      </w:r>
      <w:r w:rsidRPr="00994CE4">
        <w:rPr>
          <w:rFonts w:ascii="Times New Roman" w:hAnsi="Times New Roman" w:cs="Times New Roman"/>
          <w:sz w:val="24"/>
          <w:szCs w:val="24"/>
          <w:lang w:val="en-US"/>
        </w:rPr>
        <w:t>2020</w:t>
      </w:r>
      <w:r w:rsidR="00C65A7D" w:rsidRPr="00994CE4">
        <w:rPr>
          <w:rFonts w:ascii="Times New Roman" w:hAnsi="Times New Roman" w:cs="Times New Roman"/>
          <w:sz w:val="24"/>
          <w:szCs w:val="24"/>
          <w:lang w:val="en-US"/>
        </w:rPr>
        <w:t>)</w:t>
      </w:r>
      <w:r w:rsidR="003F6FF8" w:rsidRPr="00994CE4">
        <w:rPr>
          <w:rFonts w:ascii="Times New Roman" w:hAnsi="Times New Roman" w:cs="Times New Roman"/>
          <w:sz w:val="24"/>
          <w:szCs w:val="24"/>
          <w:lang w:val="en-US"/>
        </w:rPr>
        <w:t xml:space="preserve">. </w:t>
      </w:r>
      <w:r w:rsidR="003F6FF8" w:rsidRPr="00994CE4">
        <w:rPr>
          <w:rFonts w:ascii="Times New Roman" w:hAnsi="Times New Roman" w:cs="Times New Roman"/>
          <w:i/>
          <w:iCs/>
          <w:sz w:val="24"/>
          <w:szCs w:val="24"/>
          <w:lang w:val="en-US"/>
        </w:rPr>
        <w:t>Business</w:t>
      </w:r>
      <w:r w:rsidR="003F6FF8" w:rsidRPr="00994CE4">
        <w:rPr>
          <w:rFonts w:ascii="Times New Roman" w:hAnsi="Times New Roman" w:cs="Times New Roman"/>
          <w:sz w:val="24"/>
          <w:szCs w:val="24"/>
          <w:lang w:val="en-US"/>
        </w:rPr>
        <w:t xml:space="preserve"> </w:t>
      </w:r>
      <w:r w:rsidR="003F6FF8" w:rsidRPr="00994CE4">
        <w:rPr>
          <w:rFonts w:ascii="Times New Roman" w:hAnsi="Times New Roman" w:cs="Times New Roman"/>
          <w:i/>
          <w:iCs/>
          <w:sz w:val="24"/>
          <w:szCs w:val="24"/>
          <w:lang w:val="en-US"/>
        </w:rPr>
        <w:t>responses</w:t>
      </w:r>
      <w:r w:rsidR="003F6FF8" w:rsidRPr="00994CE4">
        <w:rPr>
          <w:rFonts w:ascii="Times New Roman" w:hAnsi="Times New Roman" w:cs="Times New Roman"/>
          <w:sz w:val="24"/>
          <w:szCs w:val="24"/>
          <w:lang w:val="en-US"/>
        </w:rPr>
        <w:t xml:space="preserve"> </w:t>
      </w:r>
      <w:r w:rsidR="003F6FF8" w:rsidRPr="00994CE4">
        <w:rPr>
          <w:rFonts w:ascii="Times New Roman" w:hAnsi="Times New Roman" w:cs="Times New Roman"/>
          <w:i/>
          <w:iCs/>
          <w:sz w:val="24"/>
          <w:szCs w:val="24"/>
          <w:lang w:val="en-US"/>
        </w:rPr>
        <w:t>to</w:t>
      </w:r>
      <w:r w:rsidR="003F6FF8" w:rsidRPr="00994CE4">
        <w:rPr>
          <w:rFonts w:ascii="Times New Roman" w:hAnsi="Times New Roman" w:cs="Times New Roman"/>
          <w:sz w:val="24"/>
          <w:szCs w:val="24"/>
          <w:lang w:val="en-US"/>
        </w:rPr>
        <w:t xml:space="preserve"> </w:t>
      </w:r>
      <w:r w:rsidR="003F6FF8" w:rsidRPr="00994CE4">
        <w:rPr>
          <w:rFonts w:ascii="Times New Roman" w:hAnsi="Times New Roman" w:cs="Times New Roman"/>
          <w:i/>
          <w:iCs/>
          <w:sz w:val="24"/>
          <w:szCs w:val="24"/>
          <w:lang w:val="en-US"/>
        </w:rPr>
        <w:t>the</w:t>
      </w:r>
      <w:r w:rsidR="003F6FF8" w:rsidRPr="00994CE4">
        <w:rPr>
          <w:rFonts w:ascii="Times New Roman" w:hAnsi="Times New Roman" w:cs="Times New Roman"/>
          <w:sz w:val="24"/>
          <w:szCs w:val="24"/>
          <w:lang w:val="en-US"/>
        </w:rPr>
        <w:t xml:space="preserve"> </w:t>
      </w:r>
      <w:r w:rsidR="003F6FF8" w:rsidRPr="00994CE4">
        <w:rPr>
          <w:rFonts w:ascii="Times New Roman" w:hAnsi="Times New Roman" w:cs="Times New Roman"/>
          <w:i/>
          <w:iCs/>
          <w:sz w:val="24"/>
          <w:szCs w:val="24"/>
          <w:lang w:val="en-US"/>
        </w:rPr>
        <w:t>COVID-19</w:t>
      </w:r>
      <w:r w:rsidR="003F6FF8" w:rsidRPr="00994CE4">
        <w:rPr>
          <w:rFonts w:ascii="Times New Roman" w:hAnsi="Times New Roman" w:cs="Times New Roman"/>
          <w:sz w:val="24"/>
          <w:szCs w:val="24"/>
          <w:lang w:val="en-US"/>
        </w:rPr>
        <w:t xml:space="preserve"> </w:t>
      </w:r>
      <w:r w:rsidR="003F6FF8" w:rsidRPr="00994CE4">
        <w:rPr>
          <w:rFonts w:ascii="Times New Roman" w:hAnsi="Times New Roman" w:cs="Times New Roman"/>
          <w:i/>
          <w:iCs/>
          <w:sz w:val="24"/>
          <w:szCs w:val="24"/>
          <w:lang w:val="en-US"/>
        </w:rPr>
        <w:t>pandemic</w:t>
      </w:r>
      <w:r w:rsidR="003F6FF8" w:rsidRPr="00994CE4">
        <w:rPr>
          <w:rFonts w:ascii="Times New Roman" w:hAnsi="Times New Roman" w:cs="Times New Roman"/>
          <w:sz w:val="24"/>
          <w:szCs w:val="24"/>
          <w:lang w:val="en-US"/>
        </w:rPr>
        <w:t xml:space="preserve">: </w:t>
      </w:r>
      <w:r w:rsidR="003F6FF8" w:rsidRPr="00994CE4">
        <w:rPr>
          <w:rFonts w:ascii="Times New Roman" w:hAnsi="Times New Roman" w:cs="Times New Roman"/>
          <w:i/>
          <w:iCs/>
          <w:sz w:val="24"/>
          <w:szCs w:val="24"/>
          <w:lang w:val="en-US"/>
        </w:rPr>
        <w:t>Survey</w:t>
      </w:r>
      <w:r w:rsidR="003F6FF8" w:rsidRPr="00994CE4">
        <w:rPr>
          <w:rFonts w:ascii="Times New Roman" w:hAnsi="Times New Roman" w:cs="Times New Roman"/>
          <w:sz w:val="24"/>
          <w:szCs w:val="24"/>
          <w:lang w:val="en-US"/>
        </w:rPr>
        <w:t xml:space="preserve"> </w:t>
      </w:r>
      <w:r w:rsidR="003F6FF8" w:rsidRPr="00994CE4">
        <w:rPr>
          <w:rFonts w:ascii="Times New Roman" w:hAnsi="Times New Roman" w:cs="Times New Roman"/>
          <w:i/>
          <w:iCs/>
          <w:sz w:val="24"/>
          <w:szCs w:val="24"/>
          <w:lang w:val="en-US"/>
        </w:rPr>
        <w:t>findings</w:t>
      </w:r>
      <w:r w:rsidR="003F6FF8" w:rsidRPr="00994CE4">
        <w:rPr>
          <w:rFonts w:ascii="Times New Roman" w:hAnsi="Times New Roman" w:cs="Times New Roman"/>
          <w:sz w:val="24"/>
          <w:szCs w:val="24"/>
          <w:lang w:val="en-US"/>
        </w:rPr>
        <w:t xml:space="preserve">. </w:t>
      </w:r>
      <w:hyperlink r:id="rId7" w:history="1">
        <w:r w:rsidR="009655AD" w:rsidRPr="00994CE4">
          <w:rPr>
            <w:rStyle w:val="Hyperlink"/>
            <w:rFonts w:ascii="Times New Roman" w:hAnsi="Times New Roman" w:cs="Times New Roman"/>
            <w:sz w:val="24"/>
            <w:szCs w:val="24"/>
            <w:lang w:val="en-US"/>
          </w:rPr>
          <w:t>https://www.mercer.com/content/dam/mercer/attachments/global/gl-2020-mercer-covid-19-global-survey-coronavirus-impact-to-global-market.pdf</w:t>
        </w:r>
      </w:hyperlink>
    </w:p>
    <w:p w14:paraId="6B9766F9" w14:textId="58711498" w:rsidR="007E0D8F" w:rsidRPr="00994CE4" w:rsidRDefault="007E0D8F" w:rsidP="00E51CA2">
      <w:pPr>
        <w:shd w:val="clear" w:color="auto" w:fill="FFFFFF"/>
        <w:spacing w:after="0" w:line="480" w:lineRule="auto"/>
        <w:ind w:left="720" w:hanging="720"/>
        <w:rPr>
          <w:rFonts w:ascii="Times New Roman" w:eastAsia="Times New Roman" w:hAnsi="Times New Roman" w:cs="Times New Roman"/>
          <w:color w:val="000000" w:themeColor="text1"/>
          <w:sz w:val="24"/>
          <w:szCs w:val="24"/>
        </w:rPr>
      </w:pPr>
      <w:r w:rsidRPr="00994CE4">
        <w:rPr>
          <w:rFonts w:ascii="Times New Roman" w:eastAsia="Times New Roman" w:hAnsi="Times New Roman" w:cs="Times New Roman"/>
          <w:color w:val="000000" w:themeColor="text1"/>
          <w:sz w:val="24"/>
          <w:szCs w:val="24"/>
        </w:rPr>
        <w:t xml:space="preserve">Roper, C., Fischer, </w:t>
      </w:r>
      <w:r w:rsidR="00E55A37" w:rsidRPr="00994CE4">
        <w:rPr>
          <w:rFonts w:ascii="Times New Roman" w:eastAsia="Times New Roman" w:hAnsi="Times New Roman" w:cs="Times New Roman"/>
          <w:color w:val="000000" w:themeColor="text1"/>
          <w:sz w:val="24"/>
          <w:szCs w:val="24"/>
        </w:rPr>
        <w:t xml:space="preserve">L, and Grau, </w:t>
      </w:r>
      <w:r w:rsidR="005C4613" w:rsidRPr="00994CE4">
        <w:rPr>
          <w:rFonts w:ascii="Times New Roman" w:eastAsia="Times New Roman" w:hAnsi="Times New Roman" w:cs="Times New Roman"/>
          <w:color w:val="000000" w:themeColor="text1"/>
          <w:sz w:val="24"/>
          <w:szCs w:val="24"/>
        </w:rPr>
        <w:t xml:space="preserve">J. (2005). </w:t>
      </w:r>
      <w:r w:rsidR="00D54526" w:rsidRPr="00994CE4">
        <w:rPr>
          <w:rFonts w:ascii="Times New Roman" w:eastAsia="Times New Roman" w:hAnsi="Times New Roman" w:cs="Times New Roman"/>
          <w:color w:val="000000" w:themeColor="text1"/>
          <w:sz w:val="24"/>
          <w:szCs w:val="24"/>
        </w:rPr>
        <w:t xml:space="preserve">Security education, awareness and training (1st ed.). </w:t>
      </w:r>
      <w:r w:rsidR="005D7C84" w:rsidRPr="00994CE4">
        <w:rPr>
          <w:rFonts w:ascii="Times New Roman" w:eastAsia="Times New Roman" w:hAnsi="Times New Roman" w:cs="Times New Roman"/>
          <w:color w:val="000000" w:themeColor="text1"/>
          <w:sz w:val="24"/>
          <w:szCs w:val="24"/>
        </w:rPr>
        <w:t xml:space="preserve">Elsevier. </w:t>
      </w:r>
    </w:p>
    <w:p w14:paraId="3B3AA053" w14:textId="724F69B6" w:rsidR="007301FB" w:rsidRPr="00704F97" w:rsidRDefault="007301FB" w:rsidP="00E51CA2">
      <w:pPr>
        <w:shd w:val="clear" w:color="auto" w:fill="FFFFFF"/>
        <w:spacing w:after="0" w:line="480" w:lineRule="auto"/>
        <w:ind w:left="720" w:hanging="720"/>
        <w:rPr>
          <w:rFonts w:ascii="Times New Roman" w:eastAsia="Times New Roman" w:hAnsi="Times New Roman" w:cs="Times New Roman"/>
          <w:color w:val="000000" w:themeColor="text1"/>
          <w:sz w:val="24"/>
          <w:szCs w:val="24"/>
        </w:rPr>
      </w:pPr>
      <w:r w:rsidRPr="00994CE4">
        <w:rPr>
          <w:rFonts w:ascii="Times New Roman" w:eastAsia="Times New Roman" w:hAnsi="Times New Roman" w:cs="Times New Roman"/>
          <w:color w:val="000000" w:themeColor="text1"/>
          <w:sz w:val="24"/>
          <w:szCs w:val="24"/>
        </w:rPr>
        <w:t xml:space="preserve">Smith, M., &amp; Shields, P. (2011). Strategies for continuity and availability for information and communications technology (ICT). In A. </w:t>
      </w:r>
      <w:proofErr w:type="spellStart"/>
      <w:r w:rsidRPr="00994CE4">
        <w:rPr>
          <w:rFonts w:ascii="Times New Roman" w:eastAsia="Times New Roman" w:hAnsi="Times New Roman" w:cs="Times New Roman"/>
          <w:color w:val="000000" w:themeColor="text1"/>
          <w:sz w:val="24"/>
          <w:szCs w:val="24"/>
        </w:rPr>
        <w:t>Hiles</w:t>
      </w:r>
      <w:proofErr w:type="spellEnd"/>
      <w:r w:rsidRPr="00994CE4">
        <w:rPr>
          <w:rFonts w:ascii="Times New Roman" w:eastAsia="Times New Roman" w:hAnsi="Times New Roman" w:cs="Times New Roman"/>
          <w:color w:val="000000" w:themeColor="text1"/>
          <w:sz w:val="24"/>
          <w:szCs w:val="24"/>
        </w:rPr>
        <w:t xml:space="preserve"> (Ed.), </w:t>
      </w:r>
      <w:r w:rsidRPr="00994CE4">
        <w:rPr>
          <w:rFonts w:ascii="Times New Roman" w:eastAsia="Times New Roman" w:hAnsi="Times New Roman" w:cs="Times New Roman"/>
          <w:i/>
          <w:iCs/>
          <w:color w:val="000000" w:themeColor="text1"/>
          <w:sz w:val="24"/>
          <w:szCs w:val="24"/>
        </w:rPr>
        <w:t>The definitive handbook of business continuity management</w:t>
      </w:r>
      <w:r w:rsidRPr="00994CE4">
        <w:rPr>
          <w:rFonts w:ascii="Times New Roman" w:eastAsia="Times New Roman" w:hAnsi="Times New Roman" w:cs="Times New Roman"/>
          <w:color w:val="000000" w:themeColor="text1"/>
          <w:sz w:val="24"/>
          <w:szCs w:val="24"/>
        </w:rPr>
        <w:t xml:space="preserve"> (3rd ed., pp. 210–247). John Wiley &amp; Sons, Ltd.</w:t>
      </w:r>
    </w:p>
    <w:p w14:paraId="100BDF75" w14:textId="32883EE8" w:rsidR="003007E9" w:rsidRDefault="003007E9" w:rsidP="000E7546">
      <w:pPr>
        <w:spacing w:after="0" w:line="480" w:lineRule="auto"/>
        <w:rPr>
          <w:rFonts w:ascii="Times New Roman" w:hAnsi="Times New Roman" w:cs="Times New Roman"/>
          <w:sz w:val="24"/>
          <w:szCs w:val="24"/>
          <w:lang w:val="en-US"/>
        </w:rPr>
      </w:pPr>
    </w:p>
    <w:p w14:paraId="597617A3" w14:textId="79D7BFA8" w:rsidR="00C84373" w:rsidRPr="002C2071" w:rsidRDefault="00C84373" w:rsidP="00E51CA2">
      <w:pPr>
        <w:spacing w:after="0" w:line="480" w:lineRule="auto"/>
        <w:rPr>
          <w:rFonts w:ascii="Times New Roman" w:hAnsi="Times New Roman" w:cs="Times New Roman"/>
          <w:sz w:val="24"/>
          <w:szCs w:val="24"/>
        </w:rPr>
      </w:pPr>
    </w:p>
    <w:sectPr w:rsidR="00C84373" w:rsidRPr="002C2071">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8D48" w14:textId="77777777" w:rsidR="00A96B24" w:rsidRDefault="00A96B24" w:rsidP="0098600D">
      <w:pPr>
        <w:spacing w:after="0" w:line="240" w:lineRule="auto"/>
      </w:pPr>
      <w:r>
        <w:separator/>
      </w:r>
    </w:p>
  </w:endnote>
  <w:endnote w:type="continuationSeparator" w:id="0">
    <w:p w14:paraId="54A3EAFF" w14:textId="77777777" w:rsidR="00A96B24" w:rsidRDefault="00A96B24" w:rsidP="0098600D">
      <w:pPr>
        <w:spacing w:after="0" w:line="240" w:lineRule="auto"/>
      </w:pPr>
      <w:r>
        <w:continuationSeparator/>
      </w:r>
    </w:p>
  </w:endnote>
  <w:endnote w:type="continuationNotice" w:id="1">
    <w:p w14:paraId="20F6532F" w14:textId="77777777" w:rsidR="00A96B24" w:rsidRDefault="00A96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5130" w14:textId="77777777" w:rsidR="00A96B24" w:rsidRDefault="00A96B24" w:rsidP="0098600D">
      <w:pPr>
        <w:spacing w:after="0" w:line="240" w:lineRule="auto"/>
      </w:pPr>
      <w:r>
        <w:separator/>
      </w:r>
    </w:p>
  </w:footnote>
  <w:footnote w:type="continuationSeparator" w:id="0">
    <w:p w14:paraId="2DA849C6" w14:textId="77777777" w:rsidR="00A96B24" w:rsidRDefault="00A96B24" w:rsidP="0098600D">
      <w:pPr>
        <w:spacing w:after="0" w:line="240" w:lineRule="auto"/>
      </w:pPr>
      <w:r>
        <w:continuationSeparator/>
      </w:r>
    </w:p>
  </w:footnote>
  <w:footnote w:type="continuationNotice" w:id="1">
    <w:p w14:paraId="56B480FF" w14:textId="77777777" w:rsidR="00A96B24" w:rsidRDefault="00A96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214419"/>
      <w:docPartObj>
        <w:docPartGallery w:val="Page Numbers (Top of Page)"/>
        <w:docPartUnique/>
      </w:docPartObj>
    </w:sdtPr>
    <w:sdtEndPr>
      <w:rPr>
        <w:rStyle w:val="PageNumber"/>
      </w:rPr>
    </w:sdtEndPr>
    <w:sdtContent>
      <w:p w14:paraId="29CFDC00" w14:textId="40F90575" w:rsidR="0098600D" w:rsidRDefault="009860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751B4" w14:textId="77777777" w:rsidR="0098600D" w:rsidRDefault="0098600D" w:rsidP="009860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3112167"/>
      <w:docPartObj>
        <w:docPartGallery w:val="Page Numbers (Top of Page)"/>
        <w:docPartUnique/>
      </w:docPartObj>
    </w:sdtPr>
    <w:sdtEndPr>
      <w:rPr>
        <w:rStyle w:val="PageNumber"/>
      </w:rPr>
    </w:sdtEndPr>
    <w:sdtContent>
      <w:p w14:paraId="0780B476" w14:textId="1E121946" w:rsidR="0098600D" w:rsidRDefault="009860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81E811" w14:textId="77777777" w:rsidR="0098600D" w:rsidRDefault="0098600D" w:rsidP="0098600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64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425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7E"/>
    <w:rsid w:val="00014E51"/>
    <w:rsid w:val="00015374"/>
    <w:rsid w:val="00015907"/>
    <w:rsid w:val="00016703"/>
    <w:rsid w:val="00024D5B"/>
    <w:rsid w:val="0002681B"/>
    <w:rsid w:val="0003189E"/>
    <w:rsid w:val="000322B0"/>
    <w:rsid w:val="00033CF7"/>
    <w:rsid w:val="00040F42"/>
    <w:rsid w:val="00054185"/>
    <w:rsid w:val="0007705E"/>
    <w:rsid w:val="000919E6"/>
    <w:rsid w:val="00094B2D"/>
    <w:rsid w:val="00094CAE"/>
    <w:rsid w:val="00094F4E"/>
    <w:rsid w:val="00095227"/>
    <w:rsid w:val="000A6427"/>
    <w:rsid w:val="000B0FBC"/>
    <w:rsid w:val="000B2B13"/>
    <w:rsid w:val="000B3807"/>
    <w:rsid w:val="000B4919"/>
    <w:rsid w:val="000B7593"/>
    <w:rsid w:val="000B7DA6"/>
    <w:rsid w:val="000C4450"/>
    <w:rsid w:val="000D01DF"/>
    <w:rsid w:val="000E1168"/>
    <w:rsid w:val="000E7546"/>
    <w:rsid w:val="000F1BFA"/>
    <w:rsid w:val="000F731C"/>
    <w:rsid w:val="001007E0"/>
    <w:rsid w:val="00101DCA"/>
    <w:rsid w:val="00114290"/>
    <w:rsid w:val="00116B96"/>
    <w:rsid w:val="001228B8"/>
    <w:rsid w:val="00127F63"/>
    <w:rsid w:val="0013354D"/>
    <w:rsid w:val="00133578"/>
    <w:rsid w:val="00134222"/>
    <w:rsid w:val="0014569B"/>
    <w:rsid w:val="00145C75"/>
    <w:rsid w:val="001470D5"/>
    <w:rsid w:val="00147BE2"/>
    <w:rsid w:val="00154E31"/>
    <w:rsid w:val="001611F8"/>
    <w:rsid w:val="00163111"/>
    <w:rsid w:val="00165BD5"/>
    <w:rsid w:val="001761B0"/>
    <w:rsid w:val="00186C63"/>
    <w:rsid w:val="00186D47"/>
    <w:rsid w:val="00186F98"/>
    <w:rsid w:val="001A1F09"/>
    <w:rsid w:val="001B1A50"/>
    <w:rsid w:val="001C0E68"/>
    <w:rsid w:val="001C3732"/>
    <w:rsid w:val="001D1462"/>
    <w:rsid w:val="001D1BDD"/>
    <w:rsid w:val="001D4E17"/>
    <w:rsid w:val="001E1058"/>
    <w:rsid w:val="001E5902"/>
    <w:rsid w:val="001F25D9"/>
    <w:rsid w:val="001F27FE"/>
    <w:rsid w:val="002151CA"/>
    <w:rsid w:val="00223D77"/>
    <w:rsid w:val="0022514C"/>
    <w:rsid w:val="00226DDE"/>
    <w:rsid w:val="00227A75"/>
    <w:rsid w:val="00230446"/>
    <w:rsid w:val="00230BC7"/>
    <w:rsid w:val="00236FB9"/>
    <w:rsid w:val="00240335"/>
    <w:rsid w:val="00240AC6"/>
    <w:rsid w:val="00243F19"/>
    <w:rsid w:val="002458C6"/>
    <w:rsid w:val="00247ED0"/>
    <w:rsid w:val="00252C5E"/>
    <w:rsid w:val="0025511E"/>
    <w:rsid w:val="0025610C"/>
    <w:rsid w:val="002566F6"/>
    <w:rsid w:val="002569A2"/>
    <w:rsid w:val="00257DCD"/>
    <w:rsid w:val="00263F0F"/>
    <w:rsid w:val="0026526D"/>
    <w:rsid w:val="00266015"/>
    <w:rsid w:val="002710DA"/>
    <w:rsid w:val="002713AD"/>
    <w:rsid w:val="00274DA0"/>
    <w:rsid w:val="00275062"/>
    <w:rsid w:val="00275ACF"/>
    <w:rsid w:val="002804A8"/>
    <w:rsid w:val="00281CB7"/>
    <w:rsid w:val="00281D1A"/>
    <w:rsid w:val="0028372C"/>
    <w:rsid w:val="00286A43"/>
    <w:rsid w:val="0029146A"/>
    <w:rsid w:val="00293E10"/>
    <w:rsid w:val="002A2324"/>
    <w:rsid w:val="002A434F"/>
    <w:rsid w:val="002A5039"/>
    <w:rsid w:val="002B0D2E"/>
    <w:rsid w:val="002B74EC"/>
    <w:rsid w:val="002C0431"/>
    <w:rsid w:val="002C2071"/>
    <w:rsid w:val="002C6FCA"/>
    <w:rsid w:val="002D30B2"/>
    <w:rsid w:val="002D3866"/>
    <w:rsid w:val="002E4409"/>
    <w:rsid w:val="002F1FEE"/>
    <w:rsid w:val="002F4FC2"/>
    <w:rsid w:val="002F5359"/>
    <w:rsid w:val="003007E9"/>
    <w:rsid w:val="003008B0"/>
    <w:rsid w:val="00304716"/>
    <w:rsid w:val="00304EB4"/>
    <w:rsid w:val="003100E6"/>
    <w:rsid w:val="003218E1"/>
    <w:rsid w:val="003446AD"/>
    <w:rsid w:val="00346432"/>
    <w:rsid w:val="0035240C"/>
    <w:rsid w:val="00353E3E"/>
    <w:rsid w:val="0035437C"/>
    <w:rsid w:val="003571B1"/>
    <w:rsid w:val="00361F47"/>
    <w:rsid w:val="00364FE3"/>
    <w:rsid w:val="00370269"/>
    <w:rsid w:val="00373182"/>
    <w:rsid w:val="00383605"/>
    <w:rsid w:val="00393F78"/>
    <w:rsid w:val="003A0013"/>
    <w:rsid w:val="003A600F"/>
    <w:rsid w:val="003A7E0E"/>
    <w:rsid w:val="003B2143"/>
    <w:rsid w:val="003B5623"/>
    <w:rsid w:val="003B59D9"/>
    <w:rsid w:val="003D70E2"/>
    <w:rsid w:val="003E1310"/>
    <w:rsid w:val="003E31B3"/>
    <w:rsid w:val="003F204F"/>
    <w:rsid w:val="003F22F3"/>
    <w:rsid w:val="003F5CA3"/>
    <w:rsid w:val="003F6FF8"/>
    <w:rsid w:val="004005A4"/>
    <w:rsid w:val="00401A1C"/>
    <w:rsid w:val="00403624"/>
    <w:rsid w:val="004040A8"/>
    <w:rsid w:val="00405A4A"/>
    <w:rsid w:val="0041325B"/>
    <w:rsid w:val="00414997"/>
    <w:rsid w:val="004174AD"/>
    <w:rsid w:val="0042141A"/>
    <w:rsid w:val="00421AF6"/>
    <w:rsid w:val="00422734"/>
    <w:rsid w:val="00424AB4"/>
    <w:rsid w:val="00433B91"/>
    <w:rsid w:val="0043539B"/>
    <w:rsid w:val="00436822"/>
    <w:rsid w:val="004375F6"/>
    <w:rsid w:val="00437725"/>
    <w:rsid w:val="00437E61"/>
    <w:rsid w:val="00443C53"/>
    <w:rsid w:val="00445F61"/>
    <w:rsid w:val="0044625B"/>
    <w:rsid w:val="00446DC8"/>
    <w:rsid w:val="00456386"/>
    <w:rsid w:val="00461A3C"/>
    <w:rsid w:val="00465B92"/>
    <w:rsid w:val="00470FD4"/>
    <w:rsid w:val="004725C5"/>
    <w:rsid w:val="0047300E"/>
    <w:rsid w:val="00473702"/>
    <w:rsid w:val="00482B5E"/>
    <w:rsid w:val="004841B8"/>
    <w:rsid w:val="00485B44"/>
    <w:rsid w:val="00490E75"/>
    <w:rsid w:val="00491C39"/>
    <w:rsid w:val="0049400F"/>
    <w:rsid w:val="004A1D12"/>
    <w:rsid w:val="004A5BB8"/>
    <w:rsid w:val="004B1C30"/>
    <w:rsid w:val="004B3F9E"/>
    <w:rsid w:val="004B4C64"/>
    <w:rsid w:val="004C06E0"/>
    <w:rsid w:val="004D0731"/>
    <w:rsid w:val="004D3C90"/>
    <w:rsid w:val="004D7A72"/>
    <w:rsid w:val="004F5D4E"/>
    <w:rsid w:val="005013E5"/>
    <w:rsid w:val="00504FDD"/>
    <w:rsid w:val="0050609F"/>
    <w:rsid w:val="00511A8A"/>
    <w:rsid w:val="00531A26"/>
    <w:rsid w:val="0054176D"/>
    <w:rsid w:val="00541B19"/>
    <w:rsid w:val="00564696"/>
    <w:rsid w:val="0057190B"/>
    <w:rsid w:val="005740AD"/>
    <w:rsid w:val="0057787A"/>
    <w:rsid w:val="005839D1"/>
    <w:rsid w:val="00585268"/>
    <w:rsid w:val="00586DDB"/>
    <w:rsid w:val="005915B3"/>
    <w:rsid w:val="00592EFB"/>
    <w:rsid w:val="005944E9"/>
    <w:rsid w:val="0059781F"/>
    <w:rsid w:val="005A73D5"/>
    <w:rsid w:val="005B18D6"/>
    <w:rsid w:val="005B55CC"/>
    <w:rsid w:val="005C4576"/>
    <w:rsid w:val="005C4613"/>
    <w:rsid w:val="005D2A4E"/>
    <w:rsid w:val="005D45DB"/>
    <w:rsid w:val="005D53DD"/>
    <w:rsid w:val="005D755B"/>
    <w:rsid w:val="005D7C84"/>
    <w:rsid w:val="005E18A8"/>
    <w:rsid w:val="005E494A"/>
    <w:rsid w:val="005F182C"/>
    <w:rsid w:val="005F18DB"/>
    <w:rsid w:val="00601817"/>
    <w:rsid w:val="00602048"/>
    <w:rsid w:val="006421D5"/>
    <w:rsid w:val="00644B6A"/>
    <w:rsid w:val="00646FBC"/>
    <w:rsid w:val="0065774A"/>
    <w:rsid w:val="00667EAD"/>
    <w:rsid w:val="00673E73"/>
    <w:rsid w:val="006810CE"/>
    <w:rsid w:val="006830FF"/>
    <w:rsid w:val="00687057"/>
    <w:rsid w:val="00694734"/>
    <w:rsid w:val="006957A3"/>
    <w:rsid w:val="00697BF9"/>
    <w:rsid w:val="006A1C25"/>
    <w:rsid w:val="006A4D9E"/>
    <w:rsid w:val="006A4F94"/>
    <w:rsid w:val="006C3F78"/>
    <w:rsid w:val="006C67E5"/>
    <w:rsid w:val="006D67A4"/>
    <w:rsid w:val="006D709F"/>
    <w:rsid w:val="006E07DC"/>
    <w:rsid w:val="006E78B4"/>
    <w:rsid w:val="006F443A"/>
    <w:rsid w:val="006F79A2"/>
    <w:rsid w:val="007043E7"/>
    <w:rsid w:val="00705292"/>
    <w:rsid w:val="00707438"/>
    <w:rsid w:val="00712829"/>
    <w:rsid w:val="00717E46"/>
    <w:rsid w:val="00717EF9"/>
    <w:rsid w:val="007220A3"/>
    <w:rsid w:val="007232D3"/>
    <w:rsid w:val="00727C06"/>
    <w:rsid w:val="007301FB"/>
    <w:rsid w:val="00732BD3"/>
    <w:rsid w:val="00733988"/>
    <w:rsid w:val="00740635"/>
    <w:rsid w:val="00755E62"/>
    <w:rsid w:val="00757F7E"/>
    <w:rsid w:val="00762ABC"/>
    <w:rsid w:val="00774636"/>
    <w:rsid w:val="007831B0"/>
    <w:rsid w:val="00783DDE"/>
    <w:rsid w:val="0078638A"/>
    <w:rsid w:val="007922A5"/>
    <w:rsid w:val="00795E95"/>
    <w:rsid w:val="007969EC"/>
    <w:rsid w:val="00797260"/>
    <w:rsid w:val="007A37D0"/>
    <w:rsid w:val="007A59E4"/>
    <w:rsid w:val="007A731A"/>
    <w:rsid w:val="007B0C31"/>
    <w:rsid w:val="007B6D6A"/>
    <w:rsid w:val="007C07EF"/>
    <w:rsid w:val="007C4763"/>
    <w:rsid w:val="007D0866"/>
    <w:rsid w:val="007D79A6"/>
    <w:rsid w:val="007E0D8F"/>
    <w:rsid w:val="007E690F"/>
    <w:rsid w:val="007F20BE"/>
    <w:rsid w:val="007F4E70"/>
    <w:rsid w:val="007F5F57"/>
    <w:rsid w:val="007F680D"/>
    <w:rsid w:val="008014AC"/>
    <w:rsid w:val="00801BF3"/>
    <w:rsid w:val="008042AE"/>
    <w:rsid w:val="0080494F"/>
    <w:rsid w:val="00805FF6"/>
    <w:rsid w:val="00810F5B"/>
    <w:rsid w:val="008178C9"/>
    <w:rsid w:val="008237E5"/>
    <w:rsid w:val="00824FF3"/>
    <w:rsid w:val="008266FB"/>
    <w:rsid w:val="00830171"/>
    <w:rsid w:val="00832492"/>
    <w:rsid w:val="00832C92"/>
    <w:rsid w:val="0083760B"/>
    <w:rsid w:val="008417B4"/>
    <w:rsid w:val="00852065"/>
    <w:rsid w:val="00861385"/>
    <w:rsid w:val="00871361"/>
    <w:rsid w:val="00871EF2"/>
    <w:rsid w:val="00871F61"/>
    <w:rsid w:val="00874491"/>
    <w:rsid w:val="00875D90"/>
    <w:rsid w:val="008815D2"/>
    <w:rsid w:val="008833B5"/>
    <w:rsid w:val="008835D4"/>
    <w:rsid w:val="00885D61"/>
    <w:rsid w:val="00890B5A"/>
    <w:rsid w:val="0089265F"/>
    <w:rsid w:val="00893D63"/>
    <w:rsid w:val="008976B6"/>
    <w:rsid w:val="008A12A1"/>
    <w:rsid w:val="008A268D"/>
    <w:rsid w:val="008A3C2A"/>
    <w:rsid w:val="008C36E3"/>
    <w:rsid w:val="008C46F2"/>
    <w:rsid w:val="008C650D"/>
    <w:rsid w:val="008E5074"/>
    <w:rsid w:val="008E52DB"/>
    <w:rsid w:val="008F3F40"/>
    <w:rsid w:val="008F6664"/>
    <w:rsid w:val="0090126F"/>
    <w:rsid w:val="00901F25"/>
    <w:rsid w:val="00904B9B"/>
    <w:rsid w:val="0092003A"/>
    <w:rsid w:val="0092482B"/>
    <w:rsid w:val="00930CAB"/>
    <w:rsid w:val="00946FCD"/>
    <w:rsid w:val="00947873"/>
    <w:rsid w:val="0095688E"/>
    <w:rsid w:val="009603FB"/>
    <w:rsid w:val="009655AD"/>
    <w:rsid w:val="009705A3"/>
    <w:rsid w:val="00971BD2"/>
    <w:rsid w:val="00972118"/>
    <w:rsid w:val="009747EE"/>
    <w:rsid w:val="00976719"/>
    <w:rsid w:val="00976C3C"/>
    <w:rsid w:val="00977471"/>
    <w:rsid w:val="0098127B"/>
    <w:rsid w:val="00981AD3"/>
    <w:rsid w:val="009832AD"/>
    <w:rsid w:val="0098600D"/>
    <w:rsid w:val="009861C8"/>
    <w:rsid w:val="00992E67"/>
    <w:rsid w:val="00994CE4"/>
    <w:rsid w:val="00995F7E"/>
    <w:rsid w:val="009A2DF2"/>
    <w:rsid w:val="009A556E"/>
    <w:rsid w:val="009A7CA7"/>
    <w:rsid w:val="009B2974"/>
    <w:rsid w:val="009B368D"/>
    <w:rsid w:val="009B7105"/>
    <w:rsid w:val="009C695E"/>
    <w:rsid w:val="009D2741"/>
    <w:rsid w:val="009D7341"/>
    <w:rsid w:val="009D7434"/>
    <w:rsid w:val="009E0376"/>
    <w:rsid w:val="009E13D0"/>
    <w:rsid w:val="009E3EEC"/>
    <w:rsid w:val="009F740D"/>
    <w:rsid w:val="00A010A3"/>
    <w:rsid w:val="00A01393"/>
    <w:rsid w:val="00A04A5C"/>
    <w:rsid w:val="00A05A39"/>
    <w:rsid w:val="00A13E29"/>
    <w:rsid w:val="00A15B39"/>
    <w:rsid w:val="00A204F1"/>
    <w:rsid w:val="00A23707"/>
    <w:rsid w:val="00A25FC4"/>
    <w:rsid w:val="00A26285"/>
    <w:rsid w:val="00A373D0"/>
    <w:rsid w:val="00A44866"/>
    <w:rsid w:val="00A45EAD"/>
    <w:rsid w:val="00A53C90"/>
    <w:rsid w:val="00A61C43"/>
    <w:rsid w:val="00A62A89"/>
    <w:rsid w:val="00A65061"/>
    <w:rsid w:val="00A663CB"/>
    <w:rsid w:val="00A67F88"/>
    <w:rsid w:val="00A70E8D"/>
    <w:rsid w:val="00A720B4"/>
    <w:rsid w:val="00A77B1A"/>
    <w:rsid w:val="00A82268"/>
    <w:rsid w:val="00A8607B"/>
    <w:rsid w:val="00A9548B"/>
    <w:rsid w:val="00A96B24"/>
    <w:rsid w:val="00A97774"/>
    <w:rsid w:val="00AA2D97"/>
    <w:rsid w:val="00AA3437"/>
    <w:rsid w:val="00AB34D4"/>
    <w:rsid w:val="00AB3620"/>
    <w:rsid w:val="00AB532F"/>
    <w:rsid w:val="00AC2530"/>
    <w:rsid w:val="00AC31CC"/>
    <w:rsid w:val="00AD2AAD"/>
    <w:rsid w:val="00AD5770"/>
    <w:rsid w:val="00AD5B06"/>
    <w:rsid w:val="00AD795E"/>
    <w:rsid w:val="00AE0483"/>
    <w:rsid w:val="00AE1FE7"/>
    <w:rsid w:val="00AE442F"/>
    <w:rsid w:val="00AE6758"/>
    <w:rsid w:val="00AF0376"/>
    <w:rsid w:val="00AF32BE"/>
    <w:rsid w:val="00AF3BBB"/>
    <w:rsid w:val="00AF7211"/>
    <w:rsid w:val="00AF7E0D"/>
    <w:rsid w:val="00B01178"/>
    <w:rsid w:val="00B11B06"/>
    <w:rsid w:val="00B13330"/>
    <w:rsid w:val="00B16A8C"/>
    <w:rsid w:val="00B20652"/>
    <w:rsid w:val="00B238D5"/>
    <w:rsid w:val="00B30CD6"/>
    <w:rsid w:val="00B362F1"/>
    <w:rsid w:val="00B3792A"/>
    <w:rsid w:val="00B4011D"/>
    <w:rsid w:val="00B4522D"/>
    <w:rsid w:val="00B4676F"/>
    <w:rsid w:val="00B611FA"/>
    <w:rsid w:val="00B6426F"/>
    <w:rsid w:val="00B67CB5"/>
    <w:rsid w:val="00B701AD"/>
    <w:rsid w:val="00B74985"/>
    <w:rsid w:val="00B74F48"/>
    <w:rsid w:val="00B750FA"/>
    <w:rsid w:val="00B80BF9"/>
    <w:rsid w:val="00B92168"/>
    <w:rsid w:val="00BA18F9"/>
    <w:rsid w:val="00BC014E"/>
    <w:rsid w:val="00BC0448"/>
    <w:rsid w:val="00BC578E"/>
    <w:rsid w:val="00BD0B62"/>
    <w:rsid w:val="00BD77F7"/>
    <w:rsid w:val="00BE12A0"/>
    <w:rsid w:val="00BE791B"/>
    <w:rsid w:val="00BF03CD"/>
    <w:rsid w:val="00C01BF3"/>
    <w:rsid w:val="00C11595"/>
    <w:rsid w:val="00C13319"/>
    <w:rsid w:val="00C17042"/>
    <w:rsid w:val="00C1762C"/>
    <w:rsid w:val="00C20A1D"/>
    <w:rsid w:val="00C31CAD"/>
    <w:rsid w:val="00C31FB3"/>
    <w:rsid w:val="00C32D9D"/>
    <w:rsid w:val="00C347FB"/>
    <w:rsid w:val="00C54932"/>
    <w:rsid w:val="00C57E82"/>
    <w:rsid w:val="00C64429"/>
    <w:rsid w:val="00C65A7D"/>
    <w:rsid w:val="00C72357"/>
    <w:rsid w:val="00C826DA"/>
    <w:rsid w:val="00C83E7C"/>
    <w:rsid w:val="00C84373"/>
    <w:rsid w:val="00C9181E"/>
    <w:rsid w:val="00C928E7"/>
    <w:rsid w:val="00CB4CD4"/>
    <w:rsid w:val="00CB52F2"/>
    <w:rsid w:val="00CB7A6A"/>
    <w:rsid w:val="00CD4AC6"/>
    <w:rsid w:val="00CE30E4"/>
    <w:rsid w:val="00CF4AE5"/>
    <w:rsid w:val="00CF6E39"/>
    <w:rsid w:val="00D03130"/>
    <w:rsid w:val="00D134ED"/>
    <w:rsid w:val="00D1548E"/>
    <w:rsid w:val="00D31928"/>
    <w:rsid w:val="00D360C4"/>
    <w:rsid w:val="00D42E72"/>
    <w:rsid w:val="00D464D9"/>
    <w:rsid w:val="00D53461"/>
    <w:rsid w:val="00D54187"/>
    <w:rsid w:val="00D54482"/>
    <w:rsid w:val="00D54526"/>
    <w:rsid w:val="00D607D2"/>
    <w:rsid w:val="00D63E34"/>
    <w:rsid w:val="00D66309"/>
    <w:rsid w:val="00D70078"/>
    <w:rsid w:val="00D77162"/>
    <w:rsid w:val="00D84DAC"/>
    <w:rsid w:val="00D874F9"/>
    <w:rsid w:val="00D87B32"/>
    <w:rsid w:val="00D9032C"/>
    <w:rsid w:val="00D91BD9"/>
    <w:rsid w:val="00D964EE"/>
    <w:rsid w:val="00D968CE"/>
    <w:rsid w:val="00DA545B"/>
    <w:rsid w:val="00DA7A67"/>
    <w:rsid w:val="00DB3CC1"/>
    <w:rsid w:val="00DB3CE1"/>
    <w:rsid w:val="00DB712A"/>
    <w:rsid w:val="00DD4034"/>
    <w:rsid w:val="00DD4051"/>
    <w:rsid w:val="00DD626D"/>
    <w:rsid w:val="00DE2F04"/>
    <w:rsid w:val="00DF195B"/>
    <w:rsid w:val="00DF396E"/>
    <w:rsid w:val="00DF3AA9"/>
    <w:rsid w:val="00E00788"/>
    <w:rsid w:val="00E15397"/>
    <w:rsid w:val="00E17500"/>
    <w:rsid w:val="00E340B2"/>
    <w:rsid w:val="00E42960"/>
    <w:rsid w:val="00E42E6B"/>
    <w:rsid w:val="00E51CA2"/>
    <w:rsid w:val="00E51F05"/>
    <w:rsid w:val="00E55A37"/>
    <w:rsid w:val="00E569E8"/>
    <w:rsid w:val="00E57CD7"/>
    <w:rsid w:val="00E669A5"/>
    <w:rsid w:val="00E76ED4"/>
    <w:rsid w:val="00E77A82"/>
    <w:rsid w:val="00E81864"/>
    <w:rsid w:val="00E822DD"/>
    <w:rsid w:val="00E82538"/>
    <w:rsid w:val="00E82D48"/>
    <w:rsid w:val="00E9024F"/>
    <w:rsid w:val="00EA250E"/>
    <w:rsid w:val="00EB10D7"/>
    <w:rsid w:val="00EB496E"/>
    <w:rsid w:val="00EB4FC7"/>
    <w:rsid w:val="00EB58AC"/>
    <w:rsid w:val="00EC2A2A"/>
    <w:rsid w:val="00EC3BBF"/>
    <w:rsid w:val="00EC66C6"/>
    <w:rsid w:val="00ED0D21"/>
    <w:rsid w:val="00ED1C21"/>
    <w:rsid w:val="00ED2085"/>
    <w:rsid w:val="00EE47CC"/>
    <w:rsid w:val="00EE6C01"/>
    <w:rsid w:val="00EF4FB1"/>
    <w:rsid w:val="00EF51EE"/>
    <w:rsid w:val="00EF5762"/>
    <w:rsid w:val="00EF7267"/>
    <w:rsid w:val="00F004F3"/>
    <w:rsid w:val="00F012DD"/>
    <w:rsid w:val="00F037A1"/>
    <w:rsid w:val="00F05D80"/>
    <w:rsid w:val="00F154C1"/>
    <w:rsid w:val="00F17CEF"/>
    <w:rsid w:val="00F2000D"/>
    <w:rsid w:val="00F2319A"/>
    <w:rsid w:val="00F302FF"/>
    <w:rsid w:val="00F34BC5"/>
    <w:rsid w:val="00F3624F"/>
    <w:rsid w:val="00F41785"/>
    <w:rsid w:val="00F50B95"/>
    <w:rsid w:val="00F6134C"/>
    <w:rsid w:val="00F648A5"/>
    <w:rsid w:val="00F66C2A"/>
    <w:rsid w:val="00F71FD2"/>
    <w:rsid w:val="00F725AD"/>
    <w:rsid w:val="00F774EC"/>
    <w:rsid w:val="00F82297"/>
    <w:rsid w:val="00F84AE7"/>
    <w:rsid w:val="00F851B2"/>
    <w:rsid w:val="00FA2143"/>
    <w:rsid w:val="00FB4063"/>
    <w:rsid w:val="00FB6C4B"/>
    <w:rsid w:val="00FB728B"/>
    <w:rsid w:val="00FC1F51"/>
    <w:rsid w:val="00FC28FE"/>
    <w:rsid w:val="00FC6409"/>
    <w:rsid w:val="00FC7F65"/>
    <w:rsid w:val="00FD07D7"/>
    <w:rsid w:val="00FD1F2C"/>
    <w:rsid w:val="00FD407B"/>
    <w:rsid w:val="00FD5CE7"/>
    <w:rsid w:val="00FE166B"/>
    <w:rsid w:val="00FE2588"/>
    <w:rsid w:val="00FE3967"/>
    <w:rsid w:val="00FE3FAF"/>
    <w:rsid w:val="00FE4F3C"/>
    <w:rsid w:val="00FF1344"/>
    <w:rsid w:val="00FF22BF"/>
    <w:rsid w:val="00FF7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7DE7"/>
  <w15:chartTrackingRefBased/>
  <w15:docId w15:val="{285F42FF-FCFB-4B26-A646-D165BC24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3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84373"/>
    <w:rPr>
      <w:color w:val="0000FF"/>
      <w:u w:val="single"/>
    </w:rPr>
  </w:style>
  <w:style w:type="character" w:customStyle="1" w:styleId="apple-tab-span">
    <w:name w:val="apple-tab-span"/>
    <w:basedOn w:val="DefaultParagraphFont"/>
    <w:rsid w:val="00C84373"/>
  </w:style>
  <w:style w:type="paragraph" w:styleId="Header">
    <w:name w:val="header"/>
    <w:basedOn w:val="Normal"/>
    <w:link w:val="HeaderChar"/>
    <w:uiPriority w:val="99"/>
    <w:unhideWhenUsed/>
    <w:rsid w:val="00986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0D"/>
  </w:style>
  <w:style w:type="paragraph" w:styleId="Footer">
    <w:name w:val="footer"/>
    <w:basedOn w:val="Normal"/>
    <w:link w:val="FooterChar"/>
    <w:uiPriority w:val="99"/>
    <w:unhideWhenUsed/>
    <w:rsid w:val="00986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0D"/>
  </w:style>
  <w:style w:type="character" w:styleId="PageNumber">
    <w:name w:val="page number"/>
    <w:basedOn w:val="DefaultParagraphFont"/>
    <w:uiPriority w:val="99"/>
    <w:semiHidden/>
    <w:unhideWhenUsed/>
    <w:rsid w:val="0098600D"/>
  </w:style>
  <w:style w:type="character" w:styleId="UnresolvedMention">
    <w:name w:val="Unresolved Mention"/>
    <w:basedOn w:val="DefaultParagraphFont"/>
    <w:uiPriority w:val="99"/>
    <w:semiHidden/>
    <w:unhideWhenUsed/>
    <w:rsid w:val="00490E75"/>
    <w:rPr>
      <w:color w:val="605E5C"/>
      <w:shd w:val="clear" w:color="auto" w:fill="E1DFDD"/>
    </w:rPr>
  </w:style>
  <w:style w:type="character" w:styleId="FollowedHyperlink">
    <w:name w:val="FollowedHyperlink"/>
    <w:basedOn w:val="DefaultParagraphFont"/>
    <w:uiPriority w:val="99"/>
    <w:semiHidden/>
    <w:unhideWhenUsed/>
    <w:rsid w:val="00E34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rcer.com/content/dam/mercer/attachments/global/gl-2020-mercer-covid-19-global-survey-coronavirus-impact-to-global-mark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1313</TotalTime>
  <Pages>1</Pages>
  <Words>1297</Words>
  <Characters>7398</Characters>
  <Application>Microsoft Office Word</Application>
  <DocSecurity>4</DocSecurity>
  <Lines>61</Lines>
  <Paragraphs>17</Paragraphs>
  <ScaleCrop>false</ScaleCrop>
  <Company/>
  <LinksUpToDate>false</LinksUpToDate>
  <CharactersWithSpaces>8678</CharactersWithSpaces>
  <SharedDoc>false</SharedDoc>
  <HLinks>
    <vt:vector size="6" baseType="variant">
      <vt:variant>
        <vt:i4>8257572</vt:i4>
      </vt:variant>
      <vt:variant>
        <vt:i4>0</vt:i4>
      </vt:variant>
      <vt:variant>
        <vt:i4>0</vt:i4>
      </vt:variant>
      <vt:variant>
        <vt:i4>5</vt:i4>
      </vt:variant>
      <vt:variant>
        <vt:lpwstr>https://www.mercer.com/content/dam/mercer/attachments/global/gl-2020-mercer-covid-19-global-survey-coronavirus-impact-to-global-market.pdf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Canadian Plane Spotter</dc:creator>
  <cp:keywords/>
  <dc:description/>
  <cp:lastModifiedBy>Canadian Plane Spotter</cp:lastModifiedBy>
  <cp:revision>551</cp:revision>
  <dcterms:created xsi:type="dcterms:W3CDTF">2022-09-16T01:57:00Z</dcterms:created>
  <dcterms:modified xsi:type="dcterms:W3CDTF">2022-10-23T17:23:00Z</dcterms:modified>
</cp:coreProperties>
</file>